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19" w:rsidRDefault="006034D2">
      <w:pPr>
        <w:spacing w:after="135" w:line="246" w:lineRule="auto"/>
        <w:ind w:left="10" w:right="-15"/>
        <w:jc w:val="center"/>
      </w:pPr>
      <w:r>
        <w:rPr>
          <w:b/>
        </w:rPr>
        <w:t xml:space="preserve">BAB </w:t>
      </w:r>
      <w:r>
        <w:rPr>
          <w:b/>
          <w:lang w:val="en-US"/>
        </w:rPr>
        <w:t>2</w:t>
      </w:r>
      <w:r w:rsidR="00A70031">
        <w:rPr>
          <w:b/>
        </w:rPr>
        <w:t xml:space="preserve"> </w:t>
      </w:r>
    </w:p>
    <w:p w:rsidR="00955119" w:rsidRDefault="00A70031">
      <w:pPr>
        <w:spacing w:after="476" w:line="246" w:lineRule="auto"/>
        <w:ind w:left="10" w:right="-15"/>
        <w:jc w:val="center"/>
      </w:pPr>
      <w:r>
        <w:rPr>
          <w:b/>
        </w:rPr>
        <w:t xml:space="preserve">TINJAUAN PUSTAKA </w:t>
      </w:r>
    </w:p>
    <w:p w:rsidR="00660CB2" w:rsidRPr="008F4641" w:rsidRDefault="008F4641" w:rsidP="008F4641">
      <w:pPr>
        <w:pStyle w:val="ListParagraph"/>
        <w:numPr>
          <w:ilvl w:val="1"/>
          <w:numId w:val="44"/>
        </w:numPr>
        <w:spacing w:after="120" w:line="240" w:lineRule="auto"/>
        <w:rPr>
          <w:b/>
        </w:rPr>
      </w:pPr>
      <w:r w:rsidRPr="008F4641">
        <w:rPr>
          <w:b/>
        </w:rPr>
        <w:t>Prosedur Pengawasa</w:t>
      </w:r>
      <w:r>
        <w:rPr>
          <w:b/>
        </w:rPr>
        <w:t>n</w:t>
      </w:r>
    </w:p>
    <w:p w:rsidR="003F0EE1" w:rsidRPr="008F4641" w:rsidRDefault="0040220B" w:rsidP="008F4641">
      <w:pPr>
        <w:spacing w:after="0" w:line="360" w:lineRule="auto"/>
        <w:ind w:left="426" w:firstLine="567"/>
        <w:rPr>
          <w:rFonts w:asciiTheme="majorBidi" w:hAnsiTheme="majorBidi" w:cstheme="majorBidi"/>
          <w:szCs w:val="24"/>
        </w:rPr>
      </w:pPr>
      <w:r w:rsidRPr="008F4641">
        <w:rPr>
          <w:rFonts w:asciiTheme="majorBidi" w:hAnsiTheme="majorBidi" w:cstheme="majorBidi"/>
          <w:szCs w:val="24"/>
        </w:rPr>
        <w:t>Prosedur m</w:t>
      </w:r>
      <w:r w:rsidR="001A46B9" w:rsidRPr="008F4641">
        <w:rPr>
          <w:rFonts w:asciiTheme="majorBidi" w:hAnsiTheme="majorBidi" w:cstheme="majorBidi"/>
          <w:szCs w:val="24"/>
        </w:rPr>
        <w:t>enurut Rudi M Tambunan (2013</w:t>
      </w:r>
      <w:r w:rsidRPr="008F4641">
        <w:rPr>
          <w:rFonts w:asciiTheme="majorBidi" w:hAnsiTheme="majorBidi" w:cstheme="majorBidi"/>
          <w:szCs w:val="24"/>
        </w:rPr>
        <w:t>) adalah suatu pedoman yang berisi prosedur operasional yang ada di dalam suatu organisasi yang digunakan untuk memastikan bahwa semua keputusan dan tindakan, serta penggunaan fasilitas-fasilitas proses yang dilakukan oleh orang-orang di dalam organisasi yang merupakan anggota organisasi berjalan efektif dan efisien, konsisten, standar dan sistematis.</w:t>
      </w:r>
    </w:p>
    <w:p w:rsidR="008A7F4C" w:rsidRDefault="001058CF" w:rsidP="008F4641">
      <w:pPr>
        <w:spacing w:after="0" w:line="360" w:lineRule="auto"/>
        <w:ind w:left="426" w:firstLine="567"/>
      </w:pPr>
      <w:r w:rsidRPr="00A532D3">
        <w:t>Pengawasan adalah proses dalam menetapkan ukuran kinerja dan pengambilan tindakan yang dapat mendukung pencapaian hasil yang diharapkan sesuai dengan kinerja yang telah ditetapkan tersebut. Pengawasan adalah proses untuk memastikan bahwa segala aktifitas yang terlaksana sesuai denga</w:t>
      </w:r>
      <w:r w:rsidR="000623A5">
        <w:t>n apa yang telah direncanakan.</w:t>
      </w:r>
    </w:p>
    <w:p w:rsidR="008A7F4C" w:rsidRDefault="008A7F4C" w:rsidP="00BD6E2E">
      <w:pPr>
        <w:spacing w:after="0" w:line="360" w:lineRule="auto"/>
        <w:ind w:left="426" w:firstLine="567"/>
      </w:pPr>
      <w:r>
        <w:t>Pengawasan merupakan suatu bent</w:t>
      </w:r>
      <w:r w:rsidR="008F4641">
        <w:t xml:space="preserve">uk pola pikir dan pola tindakan </w:t>
      </w:r>
      <w:r>
        <w:t>untuk memberikan pemahaman dan kesadaran kepada seseorang atau beberapa orang yang diberikan tugas untuk dilaksanakan dengan menggunakan berbagai sumber daya yang tersedia secara baik dan benar, sehingga tidak terjadi kesalahan dan penyimpangan yang sesungguhnya dapat menciptakan kerugian oleh lembaga atau organisasi yang bersangkutan (Makmur, 2011).</w:t>
      </w:r>
    </w:p>
    <w:p w:rsidR="008F4641" w:rsidRDefault="008F4641" w:rsidP="008F4641">
      <w:pPr>
        <w:spacing w:after="0" w:line="360" w:lineRule="auto"/>
        <w:ind w:left="426" w:firstLine="708"/>
      </w:pPr>
    </w:p>
    <w:p w:rsidR="008F4641" w:rsidRPr="008F4641" w:rsidRDefault="00641CA3" w:rsidP="008F4641">
      <w:pPr>
        <w:pStyle w:val="ListParagraph"/>
        <w:numPr>
          <w:ilvl w:val="1"/>
          <w:numId w:val="44"/>
        </w:numPr>
        <w:spacing w:after="0"/>
        <w:rPr>
          <w:b/>
        </w:rPr>
      </w:pPr>
      <w:r w:rsidRPr="008F4641">
        <w:rPr>
          <w:b/>
        </w:rPr>
        <w:t xml:space="preserve"> Kelaiklautan </w:t>
      </w:r>
      <w:r w:rsidR="000623A5" w:rsidRPr="008F4641">
        <w:rPr>
          <w:b/>
        </w:rPr>
        <w:t>Kapal</w:t>
      </w:r>
    </w:p>
    <w:p w:rsidR="000623A5" w:rsidRDefault="009C7079" w:rsidP="008F4641">
      <w:pPr>
        <w:spacing w:after="0" w:line="360" w:lineRule="auto"/>
        <w:ind w:left="426" w:firstLine="567"/>
      </w:pPr>
      <w:r w:rsidRPr="009C7079">
        <w:t>Di dalam</w:t>
      </w:r>
      <w:r w:rsidR="00E22847">
        <w:t xml:space="preserve"> </w:t>
      </w:r>
      <w:r w:rsidRPr="009C7079">
        <w:t>Undang-Undang Republik Indonesia</w:t>
      </w:r>
      <w:r w:rsidR="00E22847">
        <w:t xml:space="preserve"> Nomo</w:t>
      </w:r>
      <w:r>
        <w:t xml:space="preserve">r 17 tahun 2008 </w:t>
      </w:r>
      <w:r w:rsidRPr="009C7079">
        <w:t>tentang</w:t>
      </w:r>
      <w:r w:rsidR="00E22847">
        <w:t xml:space="preserve"> </w:t>
      </w:r>
      <w:r w:rsidRPr="009C7079">
        <w:t>pelayaran disebutkan bahwa</w:t>
      </w:r>
      <w:r w:rsidR="00E22847">
        <w:t xml:space="preserve"> </w:t>
      </w:r>
      <w:r w:rsidRPr="009C7079">
        <w:t>kelaiklautan kapal adalah keadaan</w:t>
      </w:r>
      <w:r w:rsidR="00E22847">
        <w:t xml:space="preserve"> </w:t>
      </w:r>
      <w:r w:rsidRPr="009C7079">
        <w:t>kapal yang memenuhi persyaratan</w:t>
      </w:r>
      <w:r w:rsidR="00E22847">
        <w:t xml:space="preserve"> </w:t>
      </w:r>
      <w:r w:rsidRPr="009C7079">
        <w:t>keselamatan kapal, pencegahan</w:t>
      </w:r>
      <w:r w:rsidR="00E22847">
        <w:t xml:space="preserve"> </w:t>
      </w:r>
      <w:r w:rsidRPr="009C7079">
        <w:t>pencemaran perairan dari kapal,</w:t>
      </w:r>
      <w:r w:rsidR="00E22847">
        <w:t xml:space="preserve"> </w:t>
      </w:r>
      <w:r w:rsidRPr="009C7079">
        <w:t>pengawakan, garis muat, pemuatan,</w:t>
      </w:r>
      <w:r w:rsidR="00E22847">
        <w:t xml:space="preserve"> </w:t>
      </w:r>
      <w:r w:rsidRPr="009C7079">
        <w:t>kesejahteraan awak kapal dan</w:t>
      </w:r>
      <w:r w:rsidR="00E22847">
        <w:t xml:space="preserve"> </w:t>
      </w:r>
      <w:r w:rsidRPr="009C7079">
        <w:t>kesejahteraan penumpang, status</w:t>
      </w:r>
      <w:r w:rsidR="00E22847">
        <w:t xml:space="preserve"> </w:t>
      </w:r>
      <w:r w:rsidRPr="009C7079">
        <w:t>hukum kapal, manajemen keselamatan</w:t>
      </w:r>
      <w:r w:rsidR="00E22847">
        <w:t xml:space="preserve"> </w:t>
      </w:r>
      <w:r w:rsidRPr="009C7079">
        <w:t>dan pencegahan pencemaran dari</w:t>
      </w:r>
      <w:r w:rsidR="00E22847">
        <w:t xml:space="preserve"> </w:t>
      </w:r>
      <w:r w:rsidRPr="009C7079">
        <w:t>kapal, dan manajemen keamanan kapaluntuk berlayar di perairan tertentu.</w:t>
      </w:r>
      <w:r w:rsidR="00E22847">
        <w:t xml:space="preserve"> </w:t>
      </w:r>
      <w:r w:rsidRPr="009C7079">
        <w:t>Pemenu</w:t>
      </w:r>
      <w:r>
        <w:t xml:space="preserve">han </w:t>
      </w:r>
      <w:r w:rsidRPr="009C7079">
        <w:t>setiap persyaratan</w:t>
      </w:r>
      <w:r w:rsidR="00E22847">
        <w:t xml:space="preserve"> </w:t>
      </w:r>
      <w:r w:rsidRPr="009C7079">
        <w:t>kelaiklautan kapal dibuktikan dengan</w:t>
      </w:r>
      <w:r w:rsidR="00E22847">
        <w:t xml:space="preserve"> </w:t>
      </w:r>
      <w:r w:rsidRPr="009C7079">
        <w:t>sertifikat dan surat kapal.</w:t>
      </w:r>
    </w:p>
    <w:p w:rsidR="009B1F3F" w:rsidRDefault="009B1F3F" w:rsidP="009B1F3F">
      <w:pPr>
        <w:spacing w:after="0" w:line="360" w:lineRule="auto"/>
        <w:ind w:left="426" w:firstLine="567"/>
      </w:pPr>
      <w:r>
        <w:lastRenderedPageBreak/>
        <w:t xml:space="preserve">Kelaiklautan kapal sangat erat kaitannya dengan keselamatan pelayaran, kelaiklautan kapal kalau tidak dibantu dengan sarana keselamatan pelayaran, maka resiko kecelakaan kapal sangat tinggi. Kelaiklautan kapal sesuai dengan daerah pelayarannya meliputi: keselamatan kapal, pencegahan pencemaran dari kapal, pengawakan kapal, garis muat kapal dan pemuatan, kesejahteraan Awak Kapal dan kesehatan penumpang, status hukum kapal, manajemen keselamatan dan pencegahan pencemaran dari kapal, manajemen keamanan kapal. Keselamatan dan keamanan angkutan perairan yaitu kondisi terpenuhinya persyaratan kelaiklautan kapal dan kenavigasian. Didalam Undang - Undang Republik Indonesia Nomor 17 Tahun 2008 tentang pelayaran disebutkan bahwa kelaiklautan kapal adalah keadaan kapal yang memenuhi persyaratan keselamatan kapal, pencegahan pencemaran perairan dari kapal, pengawakan, garis muat, pemuatan, kesejahteraan awal kapal dan kesejahteraan penumpang, status hukum kapal, manajemen keselamatan dan pencegahan pencemaran dari kapal, dan manajemen keamanan kapal untuk berlayar di perairan tertentu. Pemenuhan setiap persyaratan kelaiklautan kapal dibuktikan dengan sertifikat dan surat kapal (Kuncowati dan Mudiyanto, 2017). </w:t>
      </w:r>
    </w:p>
    <w:p w:rsidR="009B1F3F" w:rsidRDefault="009B1F3F" w:rsidP="009B1F3F">
      <w:pPr>
        <w:spacing w:after="0" w:line="360" w:lineRule="auto"/>
        <w:ind w:left="426" w:firstLine="567"/>
      </w:pPr>
      <w:r>
        <w:t>Kelaiklautan kapal dapat dibuktikan dengan kelengkapan persyaratan administrasi dan teknis. Persyaratan administrasi berupa sertifikat – sertifikat keselamatan seperti surat kebangsaan, surat ukur, sertifikat keselamatan, konstruksi kapal, sertifikat keselamatan perlengkapan kapal, sertifikat radio dan ijazah yang dimiliki, serta persyaratan teknis seperti perlengkapan alat pendukung keselamatan di laut harus terlebih dahulu dipenuhi agar kapal mendapatkan status laik laut (Barus, et all, 2017). Syarat-syarat kelaiklautan kapal yaitu :</w:t>
      </w:r>
    </w:p>
    <w:p w:rsidR="009B1F3F" w:rsidRDefault="009B1F3F" w:rsidP="009B1F3F">
      <w:pPr>
        <w:pStyle w:val="ListParagraph"/>
        <w:numPr>
          <w:ilvl w:val="0"/>
          <w:numId w:val="47"/>
        </w:numPr>
        <w:spacing w:after="0" w:line="360" w:lineRule="auto"/>
      </w:pPr>
      <w:r>
        <w:t>Keselamatan kapal, yaitu kapal dapat kembali pulang dengan selamat.</w:t>
      </w:r>
    </w:p>
    <w:p w:rsidR="009B1F3F" w:rsidRDefault="009B1F3F" w:rsidP="009B1F3F">
      <w:pPr>
        <w:pStyle w:val="ListParagraph"/>
        <w:numPr>
          <w:ilvl w:val="0"/>
          <w:numId w:val="47"/>
        </w:numPr>
        <w:spacing w:after="0" w:line="360" w:lineRule="auto"/>
      </w:pPr>
      <w:r>
        <w:t xml:space="preserve">Pengawakan, ABK memenuhi syarat atau memiliki ketrampilan. </w:t>
      </w:r>
    </w:p>
    <w:p w:rsidR="009B1F3F" w:rsidRDefault="009B1F3F" w:rsidP="009B1F3F">
      <w:pPr>
        <w:pStyle w:val="ListParagraph"/>
        <w:numPr>
          <w:ilvl w:val="0"/>
          <w:numId w:val="47"/>
        </w:numPr>
        <w:spacing w:after="0" w:line="360" w:lineRule="auto"/>
      </w:pPr>
      <w:r>
        <w:t>Muatan, tidak melebihi muatan yang seharusnya.</w:t>
      </w:r>
    </w:p>
    <w:p w:rsidR="009B1F3F" w:rsidRDefault="009B1F3F" w:rsidP="009B1F3F">
      <w:pPr>
        <w:pStyle w:val="ListParagraph"/>
        <w:numPr>
          <w:ilvl w:val="0"/>
          <w:numId w:val="47"/>
        </w:numPr>
        <w:spacing w:after="0" w:line="360" w:lineRule="auto"/>
      </w:pPr>
      <w:r>
        <w:t xml:space="preserve"> Kesehatan dan kesejahteraan ABK. </w:t>
      </w:r>
    </w:p>
    <w:p w:rsidR="009B1F3F" w:rsidRDefault="009B1F3F" w:rsidP="009B1F3F">
      <w:pPr>
        <w:pStyle w:val="ListParagraph"/>
        <w:numPr>
          <w:ilvl w:val="0"/>
          <w:numId w:val="47"/>
        </w:numPr>
        <w:spacing w:after="0" w:line="360" w:lineRule="auto"/>
      </w:pPr>
      <w:r>
        <w:lastRenderedPageBreak/>
        <w:t xml:space="preserve">Status kapal, adanya sertifikat kebangsaan atau menggunakan bendera negara. </w:t>
      </w:r>
    </w:p>
    <w:p w:rsidR="009B1F3F" w:rsidRDefault="009B1F3F" w:rsidP="00B71B83">
      <w:pPr>
        <w:pStyle w:val="ListParagraph"/>
        <w:numPr>
          <w:ilvl w:val="0"/>
          <w:numId w:val="47"/>
        </w:numPr>
        <w:spacing w:after="0" w:line="360" w:lineRule="auto"/>
      </w:pPr>
      <w:r>
        <w:t>Pencegahan pencemaran air laut, tidak mencemari perairan ketika berlayar.</w:t>
      </w:r>
    </w:p>
    <w:p w:rsidR="00B71B83" w:rsidRPr="009C7079" w:rsidRDefault="00B71B83" w:rsidP="00B71B83">
      <w:pPr>
        <w:pStyle w:val="ListParagraph"/>
        <w:spacing w:after="0" w:line="360" w:lineRule="auto"/>
        <w:ind w:left="786" w:firstLine="0"/>
      </w:pPr>
    </w:p>
    <w:p w:rsidR="009B1F3F" w:rsidRPr="009B1F3F" w:rsidRDefault="009B1F3F" w:rsidP="00B71B83">
      <w:pPr>
        <w:pStyle w:val="ListParagraph"/>
        <w:numPr>
          <w:ilvl w:val="1"/>
          <w:numId w:val="44"/>
        </w:numPr>
        <w:spacing w:after="0" w:line="360" w:lineRule="auto"/>
        <w:rPr>
          <w:b/>
        </w:rPr>
      </w:pPr>
      <w:r>
        <w:rPr>
          <w:b/>
        </w:rPr>
        <w:t xml:space="preserve"> Penegakan Hukum</w:t>
      </w:r>
    </w:p>
    <w:p w:rsidR="00EC71B1" w:rsidRDefault="00EC71B1" w:rsidP="009B1F3F">
      <w:pPr>
        <w:spacing w:after="0" w:line="360" w:lineRule="auto"/>
        <w:ind w:left="426" w:firstLine="567"/>
      </w:pPr>
      <w:r>
        <w:t>Pengertian mengenai hukum merupakan hal utama yang perlu dipelajari terlebih dahulu sebelum membahas mengenai penegakan hukum itu sendiri. Hukum merupakan suatu dasar dalam melakukan suatu penegakan hukum. Secara definisi “Hukum adalah perintah-perintah dari orang yang memiliki kekuasaan untuk memerintah dan memaksakan perintahnya kepada orang lain (Zainal, 2011).</w:t>
      </w:r>
    </w:p>
    <w:p w:rsidR="000623A5" w:rsidRDefault="00EC71B1" w:rsidP="009B1F3F">
      <w:pPr>
        <w:spacing w:after="0" w:line="360" w:lineRule="auto"/>
        <w:ind w:left="426" w:firstLine="567"/>
      </w:pPr>
      <w:r>
        <w:t>Zainal Asikin berpendapat bahwa Penegakan hukum adalah proses dilakukannya upaya untuk tegaknya atau berfungsinya norma-norma hukum secara nyata sebagai pedoman perilaku dalam lalu lintas atau hubungan-hubungan hukum dalam kehidupan bermasyarakat dan bernegara. Pengertian penegakan hukum itu dapat pula ditinjau dari sudut objeknya, yaitu dari segi hukumnya, Dalam hal ini, pengertiannya juga mencakup makna yang luas dan sempit. Dalam arti luas, penegakan hukum itu mencakup pula nilai-nilai keadilan yang hidup dalam masyarakat. Tetapi, dalam arti sempit penegakan hukum itu hanya menyangkut penegakan peraturan yang formal dan tertulis saja (Zainal, 2011).</w:t>
      </w:r>
    </w:p>
    <w:p w:rsidR="00B71B83" w:rsidRDefault="00B71B83" w:rsidP="009B1F3F">
      <w:pPr>
        <w:spacing w:after="0" w:line="360" w:lineRule="auto"/>
        <w:ind w:left="426" w:firstLine="567"/>
      </w:pPr>
    </w:p>
    <w:p w:rsidR="00236671" w:rsidRDefault="00236671" w:rsidP="00236671">
      <w:pPr>
        <w:pStyle w:val="ListParagraph"/>
        <w:numPr>
          <w:ilvl w:val="1"/>
          <w:numId w:val="44"/>
        </w:numPr>
        <w:spacing w:after="0" w:line="360" w:lineRule="auto"/>
      </w:pPr>
      <w:r w:rsidRPr="00236671">
        <w:rPr>
          <w:rFonts w:asciiTheme="majorBidi" w:hAnsiTheme="majorBidi" w:cstheme="majorBidi"/>
          <w:b/>
          <w:szCs w:val="24"/>
        </w:rPr>
        <w:t>Keamanan dan Keselamatan Pelayaran</w:t>
      </w:r>
      <w:r>
        <w:t xml:space="preserve"> </w:t>
      </w:r>
    </w:p>
    <w:p w:rsidR="00DC674B" w:rsidRDefault="00DC674B" w:rsidP="009B1F3F">
      <w:pPr>
        <w:spacing w:after="0" w:line="360" w:lineRule="auto"/>
        <w:ind w:left="426" w:firstLine="567"/>
      </w:pPr>
      <w:r>
        <w:t xml:space="preserve">Menurut Mathis dan Jackson, menyatakan bahwa keselamatan merujuk pada perlindungan terhadap cidera yang terkait dengan pekerjaan. Keselamatan kerja adalah suatu keadaan terhindar dari bahaya selama melakukan pekerjaan. Salah satu faktor yang harus dilakukan selama bekerja. Tidak ada seseorang di dunia ini yang menginginkan terjadinya kecelakaan (Buntarto, 2015). </w:t>
      </w:r>
    </w:p>
    <w:p w:rsidR="00A4214D" w:rsidRDefault="00DC674B" w:rsidP="00236671">
      <w:pPr>
        <w:spacing w:after="0" w:line="360" w:lineRule="auto"/>
        <w:ind w:left="426" w:firstLine="567"/>
      </w:pPr>
      <w:r>
        <w:t xml:space="preserve">Semua kegiatan kerja, baik yang di darat, di laut, di udara maupun di semua tempat kerja itu dilakukan sangat memerlukan dukungan keselamatan, hal tersebut seperti telah diatur oleh Pemerintah dalam Undang-undang Nomor </w:t>
      </w:r>
      <w:r>
        <w:lastRenderedPageBreak/>
        <w:t>1 Tahun 1970. Menyebutkan bahwa tempat kerja yang memerlukan keselamatan kerja adalah ditiap ruangan atau lapangan baik yang terbuka maupun yang tertutup, dimana tenaga kerja bekerja atau yang sering dimasuki oleh tenaga kerja untuk keperluan suatu usaha dimana terdapat sumber</w:t>
      </w:r>
      <w:r w:rsidR="00FF1BA3">
        <w:t xml:space="preserve"> </w:t>
      </w:r>
      <w:r>
        <w:t>bahaya. Termasuk di dalamnya semua ruangan, lapangan, halaman dan sekelilingnya memerlukan bagian-bagian yang berhubungan dengan tempat kerja tersebut.</w:t>
      </w:r>
    </w:p>
    <w:p w:rsidR="00A4214D" w:rsidRDefault="009B0A43" w:rsidP="00236671">
      <w:pPr>
        <w:tabs>
          <w:tab w:val="left" w:pos="567"/>
        </w:tabs>
        <w:spacing w:after="0" w:line="360" w:lineRule="auto"/>
        <w:ind w:left="426" w:firstLine="567"/>
        <w:rPr>
          <w:rFonts w:asciiTheme="majorBidi" w:hAnsiTheme="majorBidi" w:cstheme="majorBidi"/>
          <w:szCs w:val="24"/>
        </w:rPr>
      </w:pPr>
      <w:r w:rsidRPr="009B0A43">
        <w:rPr>
          <w:rFonts w:asciiTheme="majorBidi" w:hAnsiTheme="majorBidi" w:cstheme="majorBidi"/>
          <w:szCs w:val="24"/>
        </w:rPr>
        <w:t>Keamanan menurut Buzan dan Hansen adalah merupakan upaya untuk mengamankan sesuatu: apakah itu negara, individu, kelompok etnik, lingkungan hidup atau bahkan keberlangsungan planet bumi itu sendiri. Pertanyaan yang kedua, apakah juga menyertakan ancaman yang datang dari dalam serta ancaman yang datang dari luar.</w:t>
      </w:r>
    </w:p>
    <w:p w:rsidR="000623A5" w:rsidRDefault="00A65AF8" w:rsidP="00236671">
      <w:pPr>
        <w:spacing w:after="0" w:line="360" w:lineRule="auto"/>
        <w:ind w:left="426" w:firstLine="567"/>
        <w:rPr>
          <w:rFonts w:asciiTheme="majorBidi" w:hAnsiTheme="majorBidi" w:cstheme="majorBidi"/>
          <w:szCs w:val="24"/>
        </w:rPr>
      </w:pPr>
      <w:r w:rsidRPr="00A65AF8">
        <w:rPr>
          <w:rFonts w:asciiTheme="majorBidi" w:hAnsiTheme="majorBidi" w:cstheme="majorBidi"/>
          <w:szCs w:val="24"/>
        </w:rPr>
        <w:t>Menurut UU No. 17 tahun 2008 tentang pelayaran keselamatan dan keamanan pelayaran adalah suatu keadaan terpenuhinya persyaratan keselamatan dan keamanan yang menyangkut angkutan di perairan, kepelabuhan, dan lingkungan maritim.</w:t>
      </w:r>
    </w:p>
    <w:p w:rsidR="00A4214D" w:rsidRPr="002A2913" w:rsidRDefault="00A4214D" w:rsidP="000623A5">
      <w:pPr>
        <w:spacing w:after="0" w:line="360" w:lineRule="auto"/>
        <w:ind w:left="851" w:firstLine="567"/>
        <w:rPr>
          <w:rFonts w:asciiTheme="majorBidi" w:hAnsiTheme="majorBidi" w:cstheme="majorBidi"/>
          <w:szCs w:val="24"/>
        </w:rPr>
      </w:pPr>
    </w:p>
    <w:p w:rsidR="00236671" w:rsidRDefault="00236671" w:rsidP="00236671">
      <w:pPr>
        <w:pStyle w:val="ListParagraph"/>
        <w:numPr>
          <w:ilvl w:val="1"/>
          <w:numId w:val="44"/>
        </w:numPr>
        <w:spacing w:after="0"/>
        <w:rPr>
          <w:b/>
        </w:rPr>
      </w:pPr>
      <w:r w:rsidRPr="00236671">
        <w:rPr>
          <w:b/>
        </w:rPr>
        <w:t>Kantor Kesyahbandaran dan Otoritas Pelabuhan (KSOP)</w:t>
      </w:r>
    </w:p>
    <w:p w:rsidR="00236671" w:rsidRPr="00236671" w:rsidRDefault="00236671" w:rsidP="00236671">
      <w:pPr>
        <w:pStyle w:val="ListParagraph"/>
        <w:spacing w:after="0"/>
        <w:ind w:left="360" w:firstLine="0"/>
        <w:rPr>
          <w:b/>
        </w:rPr>
      </w:pPr>
      <w:r>
        <w:rPr>
          <w:b/>
        </w:rPr>
        <w:t>2.5.1 Pengertian Syahbandar</w:t>
      </w:r>
    </w:p>
    <w:p w:rsidR="009E3A85" w:rsidRDefault="009E3A85" w:rsidP="00236671">
      <w:pPr>
        <w:spacing w:after="0" w:line="360" w:lineRule="auto"/>
        <w:ind w:left="851" w:firstLine="556"/>
      </w:pPr>
      <w:r>
        <w:t>Me</w:t>
      </w:r>
      <w:r w:rsidR="001A46B9">
        <w:t>nurut Randy Y.C. Aguw (2013</w:t>
      </w:r>
      <w:r>
        <w:t xml:space="preserve">), Kata Syahbandar menurut etimologisnya terdiri dari kata Syah dan Bandar . Syah berarti penguasa dan kata Bandar berarti: </w:t>
      </w:r>
      <w:r w:rsidR="00700927">
        <w:t>pelabuhan-pelabuhan dan sungai-sungai yang digunakan sebagai tempat kepil atau tempat labuh, tempat-tempat kepil pada jembatan punggah dan jembatan-jembatan muat, dermaga-dermaga dan cerocok-cerocok dan tempat-tempat kepil lainnya yang lazim digunakan kapal-kapal, juga daerah laut yang dimaksudkan sebagai tempat-tempat kepil kapal-kapal yang karena syaratnya atau sebab lain, tidak dapat masuk dalam batas-batas tempat-</w:t>
      </w:r>
      <w:r>
        <w:t xml:space="preserve">tempat kepil yang lazim digunakan.  </w:t>
      </w:r>
    </w:p>
    <w:p w:rsidR="009E3A85" w:rsidRDefault="009E3A85" w:rsidP="00236671">
      <w:pPr>
        <w:spacing w:after="0" w:line="360" w:lineRule="auto"/>
        <w:ind w:left="851" w:firstLine="567"/>
      </w:pPr>
      <w:r>
        <w:t>Berdasarkan pengertian diatas terlihat beberapa unsur yang berhubungan langsung satu sama lainnya yaitu adanya penguasa laut, sungai, dermaga dan kapal. Atau denga</w:t>
      </w:r>
      <w:r w:rsidR="00700927">
        <w:t xml:space="preserve">n kata lain ada unsur manusia </w:t>
      </w:r>
      <w:r w:rsidR="00700927">
        <w:lastRenderedPageBreak/>
        <w:t>(</w:t>
      </w:r>
      <w:r>
        <w:t xml:space="preserve">pengusaha/pemerintah) dan unsur sarana dan prasarana yaitu laut dan sungai, dermaga dan kapal. Sarana dan prasarana harus diatur dan ditata sedemikian rupa sehingga dapat menunjang lancaran lalulintas angkutan laut. </w:t>
      </w:r>
    </w:p>
    <w:p w:rsidR="009E3A85" w:rsidRDefault="009E3A85" w:rsidP="00236671">
      <w:pPr>
        <w:spacing w:after="0" w:line="360" w:lineRule="auto"/>
        <w:ind w:left="851" w:firstLine="567"/>
      </w:pPr>
      <w:r>
        <w:t xml:space="preserve">Kantor Syahbandar adalah Unit Pelaksana Teknis di lingkungan Kementrian Perhubungan yang berada di bawah dan bertaggung jawab kepada Menteri Perhubungan melalui Direktur Jenderal perhubungan Laut di pelabuhan yang melaksanakan fungsi keselamatan dan ketertiban pelayaran serta pengawasan dan penegakan hukum di bidang pelayaran. </w:t>
      </w:r>
    </w:p>
    <w:p w:rsidR="000623A5" w:rsidRDefault="000623A5" w:rsidP="000623A5">
      <w:pPr>
        <w:spacing w:after="0"/>
        <w:ind w:left="851" w:firstLine="567"/>
      </w:pPr>
    </w:p>
    <w:p w:rsidR="00D307AE" w:rsidRPr="00A65AF8" w:rsidRDefault="00236671" w:rsidP="000623A5">
      <w:pPr>
        <w:spacing w:after="0"/>
        <w:ind w:left="426" w:firstLine="0"/>
      </w:pPr>
      <w:r>
        <w:rPr>
          <w:b/>
        </w:rPr>
        <w:t>2.5.2 Pengertian Otoritas</w:t>
      </w:r>
    </w:p>
    <w:p w:rsidR="00D307AE" w:rsidRPr="00D307AE" w:rsidRDefault="00D307AE" w:rsidP="00236671">
      <w:pPr>
        <w:spacing w:after="0" w:line="360" w:lineRule="auto"/>
        <w:ind w:left="993" w:firstLine="567"/>
      </w:pPr>
      <w:r w:rsidRPr="00D307AE">
        <w:t>Istilah otoritas dapat diartikan sebagai wewenang yang diberikan secara sah kepada seseorang, kelompok ataupun instansi untuk patuh terhadapnya karena didukung oleh norma dan peraturan yan</w:t>
      </w:r>
      <w:r w:rsidR="001A46B9">
        <w:t>g dibuat. Menurut Hamid (2011</w:t>
      </w:r>
      <w:r w:rsidRPr="00D307AE">
        <w:t xml:space="preserve">) otoritas mengacu pada hubungan formal antara pembuat kebijakan dengan warga negara. Sedangkan, menurut Hidayat </w:t>
      </w:r>
      <w:r w:rsidR="001A46B9">
        <w:t>(2013</w:t>
      </w:r>
      <w:r w:rsidRPr="00D307AE">
        <w:t>) otoritas dimaknai sebagai kekuasaan yang dilembagakan berkaitan dengan negara. </w:t>
      </w:r>
    </w:p>
    <w:p w:rsidR="000623A5" w:rsidRDefault="00D307AE" w:rsidP="00BE4E45">
      <w:pPr>
        <w:spacing w:after="0" w:line="360" w:lineRule="auto"/>
        <w:ind w:left="993" w:firstLine="567"/>
      </w:pPr>
      <w:r w:rsidRPr="00D307AE">
        <w:t>Sehingga, keberadaan sebuah otoritas sangat penting dalam kehidupan bernegara melihat adanya keselarasan sosial yang timbul dengan dibuatkannya peraturan dan norma bagi rakyat maupun negara, agar pemerintahan dapat berjalan dengan baik dan sejahtera. Contoh sebuah otoritas dalam pandangan Max Weber seperti pemimpin dalam sebuah organisasi yang dipilih secara sukarela oleh anggotanya karena diyakini dapat memberikan pengaruh dalam berjalannya organisasi.</w:t>
      </w:r>
    </w:p>
    <w:p w:rsidR="00BE4E45" w:rsidRPr="00D307AE" w:rsidRDefault="00BE4E45" w:rsidP="00BE4E45">
      <w:pPr>
        <w:spacing w:after="0" w:line="360" w:lineRule="auto"/>
        <w:ind w:left="993" w:firstLine="567"/>
      </w:pPr>
    </w:p>
    <w:p w:rsidR="00D307AE" w:rsidRPr="00D307AE" w:rsidRDefault="00236671" w:rsidP="000623A5">
      <w:pPr>
        <w:spacing w:after="0"/>
        <w:ind w:left="425" w:firstLine="0"/>
      </w:pPr>
      <w:r>
        <w:rPr>
          <w:b/>
        </w:rPr>
        <w:t xml:space="preserve">2.5.3 </w:t>
      </w:r>
      <w:r w:rsidR="00D307AE" w:rsidRPr="00D307AE">
        <w:rPr>
          <w:b/>
        </w:rPr>
        <w:t xml:space="preserve">Pengertian Pelabuhan </w:t>
      </w:r>
    </w:p>
    <w:p w:rsidR="00D307AE" w:rsidRPr="00D307AE" w:rsidRDefault="003F0EE1" w:rsidP="00236671">
      <w:pPr>
        <w:spacing w:after="0" w:line="360" w:lineRule="auto"/>
        <w:ind w:left="993" w:firstLine="567"/>
      </w:pPr>
      <w:r>
        <w:t>Definisi suat</w:t>
      </w:r>
      <w:r w:rsidR="001A46B9">
        <w:t>u pelabuhan menurut Fair (2012</w:t>
      </w:r>
      <w:r>
        <w:t xml:space="preserve">) yakni “… </w:t>
      </w:r>
      <w:r w:rsidRPr="003F0EE1">
        <w:rPr>
          <w:i/>
        </w:rPr>
        <w:t>port is a place which regularly provides accommodations for the transfer of passangers and/or goods to and from water carriers</w:t>
      </w:r>
      <w:r>
        <w:t xml:space="preserve">”. Pelabuhan pada umumnya terletak di perbatasan antara laut dengan daratan, atau terletak </w:t>
      </w:r>
      <w:r>
        <w:lastRenderedPageBreak/>
        <w:t xml:space="preserve">di sungai atau danau. Pelabuhan menurut Fair terdiri dari tiga bagian, yaitu: (1) perairan atau kolam yang menyediakan tempat berlindung; (2) fasilitas </w:t>
      </w:r>
      <w:r w:rsidRPr="003F0EE1">
        <w:rPr>
          <w:i/>
        </w:rPr>
        <w:t xml:space="preserve">waterfront </w:t>
      </w:r>
      <w:r>
        <w:t>seperti tambatan, dermaga, gudang atau fasilitas pelayanan penumpang, muatan, bahan bakar, bahan pasokan untuk kapal; (3) peralatan apung seperti kapal-kapal penolong dan alat angkat di perairan.</w:t>
      </w:r>
    </w:p>
    <w:p w:rsidR="00D307AE" w:rsidRPr="00D307AE" w:rsidRDefault="00D307AE" w:rsidP="00236671">
      <w:pPr>
        <w:spacing w:after="0" w:line="360" w:lineRule="auto"/>
        <w:ind w:left="993" w:firstLine="567"/>
      </w:pPr>
      <w:r w:rsidRPr="00D307AE">
        <w:t xml:space="preserve">Selanjutnya Menurut Peraturan Pemerintah No 11 Tahun 1983, Pelabuhan adalah daerah tempat berlabuh dan bertambatnya kapal serta kendaraan air lainnya untuk menaikan dan menurunkan penumpang, bongkar muat barang dan hewan serta merupakan daerah lingkungan kerja kegiatan ekonomi. </w:t>
      </w:r>
    </w:p>
    <w:p w:rsidR="00ED545E" w:rsidRDefault="00D307AE" w:rsidP="00236671">
      <w:pPr>
        <w:spacing w:after="0" w:line="360" w:lineRule="auto"/>
        <w:ind w:left="993" w:firstLine="567"/>
      </w:pPr>
      <w:r w:rsidRPr="00D307AE">
        <w:t xml:space="preserve">Jadi pengertian Pelabuhan adalah suatu lingkungan kerja yang terdiri dari area daratan dan perairan yang dilengkapi dengan fasilitas untuk berlabuh dan bertambat kapal guna terselenggaranya bongkar muat barang serta naik turunnya penumpang dari satu moda transportasi laut ke moda transportasi lainnya atau sebaliknya. </w:t>
      </w:r>
    </w:p>
    <w:p w:rsidR="000623A5" w:rsidRDefault="000623A5" w:rsidP="00236671">
      <w:pPr>
        <w:spacing w:after="0"/>
        <w:ind w:left="993" w:firstLine="567"/>
      </w:pPr>
    </w:p>
    <w:p w:rsidR="00955119" w:rsidRDefault="00236671" w:rsidP="000623A5">
      <w:pPr>
        <w:spacing w:after="0"/>
        <w:ind w:left="426" w:hanging="11"/>
      </w:pPr>
      <w:r>
        <w:rPr>
          <w:b/>
        </w:rPr>
        <w:t>2.5.4 KSOP</w:t>
      </w:r>
    </w:p>
    <w:p w:rsidR="00236671" w:rsidRDefault="00A70031" w:rsidP="00BE4E45">
      <w:pPr>
        <w:spacing w:after="0" w:line="360" w:lineRule="auto"/>
        <w:ind w:left="993" w:firstLine="556"/>
      </w:pPr>
      <w:r>
        <w:t>Menurut PM 36 Tahun 2012. Kantor Kesyahba</w:t>
      </w:r>
      <w:r w:rsidR="003F0EE1">
        <w:t>ndaran dan Otoritas Pelabuhan (KSOP</w:t>
      </w:r>
      <w:r>
        <w:t xml:space="preserve">) adalah unit pelaksana teknis di lingkungan Kementrian Perhubungan yang berada dibawah dan bertanggung jawab kepada Direktur Jenderal Perhubungan Laut. Kantor Kesyahbandaran dan Otoritas Pelabuhan dipimpin oleh seorang Kepala. </w:t>
      </w:r>
    </w:p>
    <w:p w:rsidR="00236671" w:rsidRDefault="00236671" w:rsidP="00236671">
      <w:pPr>
        <w:spacing w:after="0" w:line="360" w:lineRule="auto"/>
        <w:ind w:left="993" w:firstLine="556"/>
      </w:pPr>
    </w:p>
    <w:p w:rsidR="00955119" w:rsidRDefault="00A70031" w:rsidP="00236671">
      <w:pPr>
        <w:spacing w:after="0" w:line="360" w:lineRule="auto"/>
        <w:ind w:left="993" w:firstLine="708"/>
      </w:pPr>
      <w:r>
        <w:t>Dalam melaksanakan tugas tersebut Kantor Kesyahba</w:t>
      </w:r>
      <w:r w:rsidR="003F0EE1">
        <w:t>ndaran dan Otoritas Pelabuhan (KSOP</w:t>
      </w:r>
      <w:r>
        <w:t xml:space="preserve">) menyelenggarakan fungsi : </w:t>
      </w:r>
    </w:p>
    <w:p w:rsidR="00236671" w:rsidRDefault="00A70031" w:rsidP="00BD6E2E">
      <w:pPr>
        <w:pStyle w:val="ListParagraph"/>
        <w:numPr>
          <w:ilvl w:val="0"/>
          <w:numId w:val="1"/>
        </w:numPr>
        <w:spacing w:after="0" w:line="360" w:lineRule="auto"/>
        <w:ind w:hanging="284"/>
      </w:pPr>
      <w:r>
        <w:t xml:space="preserve">Pelaksanaan pengawasan dan pemenuhan kelaiklautan kapal, sertifikasi keselamatan kapal, pencegahan pencemaran dari kapal dan penetapan status hukum kapal. </w:t>
      </w:r>
    </w:p>
    <w:p w:rsidR="00955119" w:rsidRDefault="00A70031" w:rsidP="00BD6E2E">
      <w:pPr>
        <w:pStyle w:val="ListParagraph"/>
        <w:numPr>
          <w:ilvl w:val="0"/>
          <w:numId w:val="1"/>
        </w:numPr>
        <w:spacing w:after="0" w:line="360" w:lineRule="auto"/>
        <w:ind w:hanging="284"/>
      </w:pPr>
      <w:r>
        <w:t xml:space="preserve">Pelaksanaan pemeriksaan manajemen keselamatan kapal. </w:t>
      </w:r>
    </w:p>
    <w:p w:rsidR="00955119" w:rsidRDefault="00A70031" w:rsidP="00BD6E2E">
      <w:pPr>
        <w:pStyle w:val="ListParagraph"/>
        <w:numPr>
          <w:ilvl w:val="0"/>
          <w:numId w:val="1"/>
        </w:numPr>
        <w:spacing w:after="0" w:line="360" w:lineRule="auto"/>
        <w:ind w:hanging="284"/>
      </w:pPr>
      <w:r>
        <w:lastRenderedPageBreak/>
        <w:t xml:space="preserve">Pelaksanaan pengawasan keselamatan dan keamanan pelayaran terkait dengan kegiatan bongkar muat barang berbahaya, barang khusus, limbah bahan berbahaya dan beracun, pengisian bahan bakar, ketertiban embarkasi dan debarkasi penumpang, pembangunan fasilitas pelabuhan, pengerukan dan reklamasi, laik layar dan kepelautan, tertib lalu lintas kapal diperairan pelabuhan dan alur pelayaran, pemanduan dan penundaan kapal, serta penerbitan surat persetujuan berlayar. </w:t>
      </w:r>
    </w:p>
    <w:p w:rsidR="00955119" w:rsidRDefault="00A70031" w:rsidP="00BD6E2E">
      <w:pPr>
        <w:pStyle w:val="ListParagraph"/>
        <w:numPr>
          <w:ilvl w:val="0"/>
          <w:numId w:val="1"/>
        </w:numPr>
        <w:spacing w:after="0" w:line="360" w:lineRule="auto"/>
        <w:ind w:hanging="284"/>
      </w:pPr>
      <w:r>
        <w:t xml:space="preserve">Pelaksanaan pemeriksaan kecelakaan kapal, pencegahan dan pemadaman kebakaran di perairan pelabuhan, penanganan musibah di laut, pelaksanaan perlindungan lingkungan maritim dan penegakan hukum dibidang keselamatan dan keamanan pelayaran. </w:t>
      </w:r>
    </w:p>
    <w:p w:rsidR="00955119" w:rsidRDefault="00A70031" w:rsidP="00BD6E2E">
      <w:pPr>
        <w:pStyle w:val="ListParagraph"/>
        <w:numPr>
          <w:ilvl w:val="0"/>
          <w:numId w:val="1"/>
        </w:numPr>
        <w:spacing w:after="0" w:line="360" w:lineRule="auto"/>
        <w:ind w:hanging="284"/>
      </w:pPr>
      <w:r>
        <w:t xml:space="preserve">Pelaksanaan koordinasi kegiatan pemerintah dipelabuhan yang terkait dengan pelaksanaan pengawasan dan penegakan hukum di bidang keselamatan dan keamanan pelayaran. </w:t>
      </w:r>
    </w:p>
    <w:p w:rsidR="00955119" w:rsidRDefault="00A70031" w:rsidP="00BD6E2E">
      <w:pPr>
        <w:pStyle w:val="ListParagraph"/>
        <w:numPr>
          <w:ilvl w:val="0"/>
          <w:numId w:val="1"/>
        </w:numPr>
        <w:spacing w:after="0" w:line="360" w:lineRule="auto"/>
        <w:ind w:hanging="284"/>
      </w:pPr>
      <w:r>
        <w:t xml:space="preserve">Pelaksanaan penyusunan rencana induk pelabuhan, daerah lingkungan kerja dan daerah lingkungan kepentingan pelabuhan, serta pengawasan penggunaannya, pengusulan tarif untuk ditetapkan Menteri. </w:t>
      </w:r>
    </w:p>
    <w:p w:rsidR="00955119" w:rsidRDefault="00A70031" w:rsidP="00BD6E2E">
      <w:pPr>
        <w:pStyle w:val="ListParagraph"/>
        <w:numPr>
          <w:ilvl w:val="0"/>
          <w:numId w:val="1"/>
        </w:numPr>
        <w:spacing w:after="0" w:line="360" w:lineRule="auto"/>
        <w:ind w:hanging="284"/>
      </w:pPr>
      <w:r>
        <w:t xml:space="preserve">Pelaksanaan penyediaan, pengaturan, dan pengawasan penggunaan lahan daratan dan perairan pelabuhan, pemeliharaan penahan gelombang, kolam pelabuhan, alur pelayaran dan jaringan jalan serta sarana bantu navigasi pelayaran. </w:t>
      </w:r>
    </w:p>
    <w:p w:rsidR="00955119" w:rsidRDefault="00A70031" w:rsidP="00BD6E2E">
      <w:pPr>
        <w:pStyle w:val="ListParagraph"/>
        <w:numPr>
          <w:ilvl w:val="0"/>
          <w:numId w:val="1"/>
        </w:numPr>
        <w:spacing w:after="0" w:line="360" w:lineRule="auto"/>
        <w:ind w:hanging="284"/>
      </w:pPr>
      <w:r>
        <w:t xml:space="preserve">Pelaksanaan penjaminan dan pemeliharaan dan kelestarian lingkungan dipelabuhan, keamanan dan ketertiban, kelancaran arus barang dipelabuhan. </w:t>
      </w:r>
    </w:p>
    <w:p w:rsidR="00955119" w:rsidRDefault="00A70031" w:rsidP="00BD6E2E">
      <w:pPr>
        <w:pStyle w:val="ListParagraph"/>
        <w:numPr>
          <w:ilvl w:val="0"/>
          <w:numId w:val="1"/>
        </w:numPr>
        <w:spacing w:after="0" w:line="360" w:lineRule="auto"/>
        <w:ind w:hanging="284"/>
      </w:pPr>
      <w:r>
        <w:t xml:space="preserve">Pelaksanaan pengaturan lalu lintas kapal keluar masuk pelabuhan melalui pemanduan kapal, penyediaan dan/atau pelayanan jasa kepelabuhanan serta pemberian konsesi atau bentuk lainnya kepada badan usaha pelabuhan. </w:t>
      </w:r>
    </w:p>
    <w:p w:rsidR="00C174F5" w:rsidRDefault="003F0EE1" w:rsidP="00236671">
      <w:pPr>
        <w:spacing w:after="0" w:line="360" w:lineRule="auto"/>
        <w:ind w:left="993" w:firstLine="720"/>
      </w:pPr>
      <w:r>
        <w:t xml:space="preserve">Menurut PM 36 Tahun 2012. Kantor Kesyahbandaran dan Otoritas Pelabuhan (KSOP) adalah unit pelaksana teknis di lingkungan Kementrian Perhubungan yang berada dibawah dan bertanggung jawab </w:t>
      </w:r>
      <w:r>
        <w:lastRenderedPageBreak/>
        <w:t>kepada Direktur Jenderal Perhubungan Laut. Kantor Kesyahbandaran dan Otoritas Pelabuhan dipimpin oleh seorang Kepala. Kantor Kesyahbandaran dan Otoritas Pelabuhan (KSOP) mempunyai tugas melaksanakan pengawasan, dan penegakan hukum dibidang keselamatan dan keamanan pelayaran, koordinasi kegiatan pemerintahan dipelabuhan serta pengaturan, pengendalian dan pengawasan kegiatan kepelabuhanan pada pelabuhan yang diusahakan secara komersial.</w:t>
      </w:r>
    </w:p>
    <w:p w:rsidR="00A4214D" w:rsidRDefault="00A4214D" w:rsidP="00236671">
      <w:pPr>
        <w:spacing w:after="0" w:line="360" w:lineRule="auto"/>
        <w:ind w:left="993" w:firstLine="578"/>
      </w:pPr>
      <w:bookmarkStart w:id="0" w:name="_GoBack"/>
      <w:bookmarkEnd w:id="0"/>
    </w:p>
    <w:p w:rsidR="00E86091" w:rsidRPr="00E86091" w:rsidRDefault="00022E99" w:rsidP="00E86091">
      <w:pPr>
        <w:pStyle w:val="ListParagraph"/>
        <w:numPr>
          <w:ilvl w:val="1"/>
          <w:numId w:val="44"/>
        </w:numPr>
        <w:spacing w:after="0"/>
        <w:rPr>
          <w:b/>
        </w:rPr>
      </w:pPr>
      <w:r w:rsidRPr="00E86091">
        <w:rPr>
          <w:b/>
        </w:rPr>
        <w:t>Pengertian Hambatan</w:t>
      </w:r>
    </w:p>
    <w:p w:rsidR="00022E99" w:rsidRDefault="00022E99" w:rsidP="00E86091">
      <w:pPr>
        <w:spacing w:after="0" w:line="360" w:lineRule="auto"/>
        <w:ind w:left="426" w:firstLine="567"/>
      </w:pPr>
      <w:r w:rsidRPr="00022E99">
        <w:t>Pengertian Hambatan adalah menurut Kamus Besar Bahasa Indonesia “Hambatan adalah halangan atau rintangan”.  Hambatan memiliki arti yang sangat penting dalam setiap melaksanakan suatu tugas atau pekerjaan. Suatu tugas atau pekerjaan tidak akan terlaksana apabila ada suatu hambatan yang mengganggu pekerjaan tersebut. Hambatan merupakan keadaan yang dapat menyebabkan pelaksanaan terganggu dan tidak terlaksana dengan baik. Setiap manusia selalu mempunyai hambatan dalam kehidupan sehari-hari, baik dari diri manusia itu sendiri ataupun dari luar manusia.</w:t>
      </w:r>
    </w:p>
    <w:p w:rsidR="006B11C5" w:rsidRPr="000D4394" w:rsidRDefault="006B11C5" w:rsidP="006B11C5">
      <w:pPr>
        <w:spacing w:after="160" w:line="360" w:lineRule="auto"/>
        <w:ind w:left="993" w:firstLine="0"/>
        <w:contextualSpacing/>
        <w:rPr>
          <w:rFonts w:eastAsiaTheme="minorHAnsi"/>
          <w:color w:val="auto"/>
          <w:szCs w:val="24"/>
          <w:lang w:eastAsia="en-US"/>
        </w:rPr>
      </w:pPr>
    </w:p>
    <w:sectPr w:rsidR="006B11C5" w:rsidRPr="000D4394" w:rsidSect="0005278B">
      <w:headerReference w:type="even" r:id="rId8"/>
      <w:headerReference w:type="default" r:id="rId9"/>
      <w:headerReference w:type="first" r:id="rId10"/>
      <w:footerReference w:type="first" r:id="rId11"/>
      <w:pgSz w:w="11906" w:h="16838"/>
      <w:pgMar w:top="2268" w:right="1701" w:bottom="1701" w:left="2268" w:header="720" w:footer="720" w:gutter="0"/>
      <w:pgNumType w:start="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8C" w:rsidRDefault="0057288C">
      <w:pPr>
        <w:spacing w:after="0" w:line="240" w:lineRule="auto"/>
      </w:pPr>
      <w:r>
        <w:separator/>
      </w:r>
    </w:p>
  </w:endnote>
  <w:endnote w:type="continuationSeparator" w:id="0">
    <w:p w:rsidR="0057288C" w:rsidRDefault="0057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E8" w:rsidRPr="00C338E8" w:rsidRDefault="00C338E8" w:rsidP="00FE6E15">
    <w:pPr>
      <w:pStyle w:val="Footer"/>
      <w:ind w:left="0" w:firstLine="0"/>
      <w:jc w:val="center"/>
      <w:rPr>
        <w:rFonts w:asciiTheme="minorHAnsi" w:hAnsiTheme="minorHAnsi"/>
        <w:sz w:val="22"/>
      </w:rPr>
    </w:pPr>
    <w:r w:rsidRPr="00C338E8">
      <w:rPr>
        <w:rFonts w:asciiTheme="minorHAnsi" w:hAnsiTheme="minorHAnsi"/>
        <w:sz w:val="22"/>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8C" w:rsidRDefault="0057288C">
      <w:pPr>
        <w:spacing w:after="0" w:line="240" w:lineRule="auto"/>
      </w:pPr>
      <w:r>
        <w:separator/>
      </w:r>
    </w:p>
  </w:footnote>
  <w:footnote w:type="continuationSeparator" w:id="0">
    <w:p w:rsidR="0057288C" w:rsidRDefault="00572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19" w:rsidRDefault="0015792F">
    <w:pPr>
      <w:spacing w:after="0" w:line="240" w:lineRule="auto"/>
      <w:ind w:left="0" w:firstLine="0"/>
      <w:jc w:val="right"/>
    </w:pPr>
    <w:r>
      <w:fldChar w:fldCharType="begin"/>
    </w:r>
    <w:r w:rsidR="00A70031">
      <w:instrText xml:space="preserve"> PAGE   \* MERGEFORMAT </w:instrText>
    </w:r>
    <w:r>
      <w:fldChar w:fldCharType="separate"/>
    </w:r>
    <w:r w:rsidR="00A70031">
      <w:rPr>
        <w:sz w:val="22"/>
      </w:rPr>
      <w:t>8</w:t>
    </w:r>
    <w:r>
      <w:rPr>
        <w:sz w:val="22"/>
      </w:rPr>
      <w:fldChar w:fldCharType="end"/>
    </w:r>
  </w:p>
  <w:p w:rsidR="00955119" w:rsidRDefault="00955119">
    <w:pPr>
      <w:spacing w:after="0" w:line="240"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125247"/>
      <w:docPartObj>
        <w:docPartGallery w:val="Page Numbers (Top of Page)"/>
        <w:docPartUnique/>
      </w:docPartObj>
    </w:sdtPr>
    <w:sdtEndPr>
      <w:rPr>
        <w:noProof/>
      </w:rPr>
    </w:sdtEndPr>
    <w:sdtContent>
      <w:p w:rsidR="0005278B" w:rsidRDefault="0005278B">
        <w:pPr>
          <w:pStyle w:val="Header"/>
          <w:jc w:val="right"/>
        </w:pPr>
        <w:r>
          <w:fldChar w:fldCharType="begin"/>
        </w:r>
        <w:r>
          <w:instrText xml:space="preserve"> PAGE   \* MERGEFORMAT </w:instrText>
        </w:r>
        <w:r>
          <w:fldChar w:fldCharType="separate"/>
        </w:r>
        <w:r w:rsidR="00B71B83">
          <w:rPr>
            <w:noProof/>
          </w:rPr>
          <w:t>12</w:t>
        </w:r>
        <w:r>
          <w:rPr>
            <w:noProof/>
          </w:rPr>
          <w:fldChar w:fldCharType="end"/>
        </w:r>
      </w:p>
    </w:sdtContent>
  </w:sdt>
  <w:p w:rsidR="00955119" w:rsidRDefault="00955119">
    <w:pPr>
      <w:spacing w:after="0" w:line="240"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19" w:rsidRDefault="00955119">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ACC"/>
    <w:multiLevelType w:val="hybridMultilevel"/>
    <w:tmpl w:val="9AD6A4F0"/>
    <w:lvl w:ilvl="0" w:tplc="0421000F">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089E561F"/>
    <w:multiLevelType w:val="multilevel"/>
    <w:tmpl w:val="E4D42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0E30ED"/>
    <w:multiLevelType w:val="hybridMultilevel"/>
    <w:tmpl w:val="537AC19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15:restartNumberingAfterBreak="0">
    <w:nsid w:val="1133125E"/>
    <w:multiLevelType w:val="hybridMultilevel"/>
    <w:tmpl w:val="5C4AE2C6"/>
    <w:lvl w:ilvl="0" w:tplc="E0C812A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11C275D3"/>
    <w:multiLevelType w:val="multilevel"/>
    <w:tmpl w:val="C24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F673E"/>
    <w:multiLevelType w:val="hybridMultilevel"/>
    <w:tmpl w:val="1B36317C"/>
    <w:lvl w:ilvl="0" w:tplc="BA46942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EEE89E">
      <w:start w:val="1"/>
      <w:numFmt w:val="lowerLetter"/>
      <w:lvlText w:val="%2"/>
      <w:lvlJc w:val="left"/>
      <w:pPr>
        <w:ind w:left="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840A78">
      <w:start w:val="1"/>
      <w:numFmt w:val="lowerRoman"/>
      <w:lvlText w:val="%3"/>
      <w:lvlJc w:val="left"/>
      <w:pPr>
        <w:ind w:left="1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07469A0">
      <w:start w:val="1"/>
      <w:numFmt w:val="lowerLetter"/>
      <w:lvlRestart w:val="0"/>
      <w:lvlText w:val="%4)"/>
      <w:lvlJc w:val="left"/>
      <w:pPr>
        <w:ind w:left="1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70C9E6">
      <w:start w:val="1"/>
      <w:numFmt w:val="lowerLetter"/>
      <w:lvlText w:val="%5"/>
      <w:lvlJc w:val="left"/>
      <w:pPr>
        <w:ind w:left="26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D44F3C">
      <w:start w:val="1"/>
      <w:numFmt w:val="lowerRoman"/>
      <w:lvlText w:val="%6"/>
      <w:lvlJc w:val="left"/>
      <w:pPr>
        <w:ind w:left="3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44DCC4">
      <w:start w:val="1"/>
      <w:numFmt w:val="decimal"/>
      <w:lvlText w:val="%7"/>
      <w:lvlJc w:val="left"/>
      <w:pPr>
        <w:ind w:left="4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50EB74">
      <w:start w:val="1"/>
      <w:numFmt w:val="lowerLetter"/>
      <w:lvlText w:val="%8"/>
      <w:lvlJc w:val="left"/>
      <w:pPr>
        <w:ind w:left="4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A29AEC">
      <w:start w:val="1"/>
      <w:numFmt w:val="lowerRoman"/>
      <w:lvlText w:val="%9"/>
      <w:lvlJc w:val="left"/>
      <w:pPr>
        <w:ind w:left="5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3816860"/>
    <w:multiLevelType w:val="hybridMultilevel"/>
    <w:tmpl w:val="E65E43EE"/>
    <w:lvl w:ilvl="0" w:tplc="5C4A059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3EAABA">
      <w:start w:val="1"/>
      <w:numFmt w:val="lowerLetter"/>
      <w:lvlText w:val="%2"/>
      <w:lvlJc w:val="left"/>
      <w:pPr>
        <w:ind w:left="7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ABA2CA6">
      <w:start w:val="1"/>
      <w:numFmt w:val="decimal"/>
      <w:lvlRestart w:val="0"/>
      <w:lvlText w:val="%3)"/>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5E42E4">
      <w:start w:val="1"/>
      <w:numFmt w:val="decimal"/>
      <w:lvlText w:val="%4"/>
      <w:lvlJc w:val="left"/>
      <w:pPr>
        <w:ind w:left="2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F493EC">
      <w:start w:val="1"/>
      <w:numFmt w:val="lowerLetter"/>
      <w:lvlText w:val="%5"/>
      <w:lvlJc w:val="left"/>
      <w:pPr>
        <w:ind w:left="3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A6E8BE">
      <w:start w:val="1"/>
      <w:numFmt w:val="lowerRoman"/>
      <w:lvlText w:val="%6"/>
      <w:lvlJc w:val="left"/>
      <w:pPr>
        <w:ind w:left="3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3C31F0">
      <w:start w:val="1"/>
      <w:numFmt w:val="decimal"/>
      <w:lvlText w:val="%7"/>
      <w:lvlJc w:val="left"/>
      <w:pPr>
        <w:ind w:left="4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30F4E0">
      <w:start w:val="1"/>
      <w:numFmt w:val="lowerLetter"/>
      <w:lvlText w:val="%8"/>
      <w:lvlJc w:val="left"/>
      <w:pPr>
        <w:ind w:left="5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1AD092">
      <w:start w:val="1"/>
      <w:numFmt w:val="lowerRoman"/>
      <w:lvlText w:val="%9"/>
      <w:lvlJc w:val="left"/>
      <w:pPr>
        <w:ind w:left="5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1717782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4C414F"/>
    <w:multiLevelType w:val="hybridMultilevel"/>
    <w:tmpl w:val="CB86912C"/>
    <w:lvl w:ilvl="0" w:tplc="E0C812A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15:restartNumberingAfterBreak="0">
    <w:nsid w:val="23867CF5"/>
    <w:multiLevelType w:val="hybridMultilevel"/>
    <w:tmpl w:val="404C37C0"/>
    <w:lvl w:ilvl="0" w:tplc="32DC7B1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D4C5EBA">
      <w:start w:val="1"/>
      <w:numFmt w:val="lowerLetter"/>
      <w:lvlText w:val="%2"/>
      <w:lvlJc w:val="left"/>
      <w:pPr>
        <w:ind w:left="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5AA3B4">
      <w:start w:val="1"/>
      <w:numFmt w:val="lowerLetter"/>
      <w:lvlRestart w:val="0"/>
      <w:lvlText w:val="%3."/>
      <w:lvlJc w:val="left"/>
      <w:pPr>
        <w:ind w:left="1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243C82">
      <w:start w:val="1"/>
      <w:numFmt w:val="decimal"/>
      <w:lvlText w:val="%4"/>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74EC16">
      <w:start w:val="1"/>
      <w:numFmt w:val="lowerLetter"/>
      <w:lvlText w:val="%5"/>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938067E">
      <w:start w:val="1"/>
      <w:numFmt w:val="lowerRoman"/>
      <w:lvlText w:val="%6"/>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023B54">
      <w:start w:val="1"/>
      <w:numFmt w:val="decimal"/>
      <w:lvlText w:val="%7"/>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1AC8C46">
      <w:start w:val="1"/>
      <w:numFmt w:val="lowerLetter"/>
      <w:lvlText w:val="%8"/>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D661DA">
      <w:start w:val="1"/>
      <w:numFmt w:val="lowerRoman"/>
      <w:lvlText w:val="%9"/>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26567133"/>
    <w:multiLevelType w:val="hybridMultilevel"/>
    <w:tmpl w:val="FCDE7360"/>
    <w:lvl w:ilvl="0" w:tplc="B96C02D4">
      <w:start w:val="2"/>
      <w:numFmt w:val="decimal"/>
      <w:lvlText w:val="%1."/>
      <w:lvlJc w:val="left"/>
      <w:pPr>
        <w:ind w:left="9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5B237FA">
      <w:start w:val="1"/>
      <w:numFmt w:val="lowerLetter"/>
      <w:lvlText w:val="%2"/>
      <w:lvlJc w:val="left"/>
      <w:pPr>
        <w:ind w:left="16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C482EB0">
      <w:start w:val="1"/>
      <w:numFmt w:val="lowerRoman"/>
      <w:lvlText w:val="%3"/>
      <w:lvlJc w:val="left"/>
      <w:pPr>
        <w:ind w:left="23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554B858">
      <w:start w:val="1"/>
      <w:numFmt w:val="decimal"/>
      <w:lvlText w:val="%4"/>
      <w:lvlJc w:val="left"/>
      <w:pPr>
        <w:ind w:left="30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736E09A">
      <w:start w:val="1"/>
      <w:numFmt w:val="lowerLetter"/>
      <w:lvlText w:val="%5"/>
      <w:lvlJc w:val="left"/>
      <w:pPr>
        <w:ind w:left="37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364CF16">
      <w:start w:val="1"/>
      <w:numFmt w:val="lowerRoman"/>
      <w:lvlText w:val="%6"/>
      <w:lvlJc w:val="left"/>
      <w:pPr>
        <w:ind w:left="45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50CF9F4">
      <w:start w:val="1"/>
      <w:numFmt w:val="decimal"/>
      <w:lvlText w:val="%7"/>
      <w:lvlJc w:val="left"/>
      <w:pPr>
        <w:ind w:left="52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E54EC5E">
      <w:start w:val="1"/>
      <w:numFmt w:val="lowerLetter"/>
      <w:lvlText w:val="%8"/>
      <w:lvlJc w:val="left"/>
      <w:pPr>
        <w:ind w:left="59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0A2BA1E">
      <w:start w:val="1"/>
      <w:numFmt w:val="lowerRoman"/>
      <w:lvlText w:val="%9"/>
      <w:lvlJc w:val="left"/>
      <w:pPr>
        <w:ind w:left="66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2776023C"/>
    <w:multiLevelType w:val="hybridMultilevel"/>
    <w:tmpl w:val="C5D2B9E8"/>
    <w:lvl w:ilvl="0" w:tplc="94306530">
      <w:start w:val="1"/>
      <w:numFmt w:val="lowerLetter"/>
      <w:lvlText w:val="%1."/>
      <w:lvlJc w:val="left"/>
      <w:pPr>
        <w:ind w:left="1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607430">
      <w:start w:val="1"/>
      <w:numFmt w:val="decimal"/>
      <w:lvlText w:val="%2)"/>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0E2E49E">
      <w:start w:val="1"/>
      <w:numFmt w:val="lowerRoman"/>
      <w:lvlText w:val="%3"/>
      <w:lvlJc w:val="left"/>
      <w:pPr>
        <w:ind w:left="2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C272FE">
      <w:start w:val="1"/>
      <w:numFmt w:val="decimal"/>
      <w:lvlText w:val="%4"/>
      <w:lvlJc w:val="left"/>
      <w:pPr>
        <w:ind w:left="3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3E35FE">
      <w:start w:val="1"/>
      <w:numFmt w:val="lowerLetter"/>
      <w:lvlText w:val="%5"/>
      <w:lvlJc w:val="left"/>
      <w:pPr>
        <w:ind w:left="3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9CA26A">
      <w:start w:val="1"/>
      <w:numFmt w:val="lowerRoman"/>
      <w:lvlText w:val="%6"/>
      <w:lvlJc w:val="left"/>
      <w:pPr>
        <w:ind w:left="4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C67D32">
      <w:start w:val="1"/>
      <w:numFmt w:val="decimal"/>
      <w:lvlText w:val="%7"/>
      <w:lvlJc w:val="left"/>
      <w:pPr>
        <w:ind w:left="5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5A6EAE">
      <w:start w:val="1"/>
      <w:numFmt w:val="lowerLetter"/>
      <w:lvlText w:val="%8"/>
      <w:lvlJc w:val="left"/>
      <w:pPr>
        <w:ind w:left="5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985948">
      <w:start w:val="1"/>
      <w:numFmt w:val="lowerRoman"/>
      <w:lvlText w:val="%9"/>
      <w:lvlJc w:val="left"/>
      <w:pPr>
        <w:ind w:left="6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2C817DBF"/>
    <w:multiLevelType w:val="hybridMultilevel"/>
    <w:tmpl w:val="2076BFDE"/>
    <w:lvl w:ilvl="0" w:tplc="E0C812A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2CD06D8F"/>
    <w:multiLevelType w:val="hybridMultilevel"/>
    <w:tmpl w:val="8A1CF8FA"/>
    <w:lvl w:ilvl="0" w:tplc="44BC5A3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085056">
      <w:start w:val="1"/>
      <w:numFmt w:val="lowerLetter"/>
      <w:lvlText w:val="%2"/>
      <w:lvlJc w:val="left"/>
      <w:pPr>
        <w:ind w:left="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38ADCA">
      <w:start w:val="1"/>
      <w:numFmt w:val="decimal"/>
      <w:lvlRestart w:val="0"/>
      <w:lvlText w:val="%3)"/>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147684">
      <w:start w:val="1"/>
      <w:numFmt w:val="decimal"/>
      <w:lvlText w:val="%4"/>
      <w:lvlJc w:val="left"/>
      <w:pPr>
        <w:ind w:left="2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101762">
      <w:start w:val="1"/>
      <w:numFmt w:val="lowerLetter"/>
      <w:lvlText w:val="%5"/>
      <w:lvlJc w:val="left"/>
      <w:pPr>
        <w:ind w:left="3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5A9646">
      <w:start w:val="1"/>
      <w:numFmt w:val="lowerRoman"/>
      <w:lvlText w:val="%6"/>
      <w:lvlJc w:val="left"/>
      <w:pPr>
        <w:ind w:left="3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E08C00">
      <w:start w:val="1"/>
      <w:numFmt w:val="decimal"/>
      <w:lvlText w:val="%7"/>
      <w:lvlJc w:val="left"/>
      <w:pPr>
        <w:ind w:left="4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1A9612">
      <w:start w:val="1"/>
      <w:numFmt w:val="lowerLetter"/>
      <w:lvlText w:val="%8"/>
      <w:lvlJc w:val="left"/>
      <w:pPr>
        <w:ind w:left="5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FA0740">
      <w:start w:val="1"/>
      <w:numFmt w:val="lowerRoman"/>
      <w:lvlText w:val="%9"/>
      <w:lvlJc w:val="left"/>
      <w:pPr>
        <w:ind w:left="5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E564936"/>
    <w:multiLevelType w:val="hybridMultilevel"/>
    <w:tmpl w:val="A4D40656"/>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5" w15:restartNumberingAfterBreak="0">
    <w:nsid w:val="2EC57B77"/>
    <w:multiLevelType w:val="hybridMultilevel"/>
    <w:tmpl w:val="BEAAF2A2"/>
    <w:lvl w:ilvl="0" w:tplc="97F4F704">
      <w:start w:val="2"/>
      <w:numFmt w:val="decimal"/>
      <w:lvlText w:val="%1."/>
      <w:lvlJc w:val="left"/>
      <w:pPr>
        <w:ind w:left="1352"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309346BD"/>
    <w:multiLevelType w:val="hybridMultilevel"/>
    <w:tmpl w:val="04C2FA02"/>
    <w:lvl w:ilvl="0" w:tplc="A976B036">
      <w:start w:val="2"/>
      <w:numFmt w:val="lowerLetter"/>
      <w:lvlText w:val="%1."/>
      <w:lvlJc w:val="left"/>
      <w:pPr>
        <w:ind w:left="14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3E988A">
      <w:start w:val="2"/>
      <w:numFmt w:val="decimal"/>
      <w:lvlText w:val="%2)"/>
      <w:lvlJc w:val="left"/>
      <w:pPr>
        <w:ind w:left="1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6619CE">
      <w:start w:val="1"/>
      <w:numFmt w:val="lowerRoman"/>
      <w:lvlText w:val="%3"/>
      <w:lvlJc w:val="left"/>
      <w:pPr>
        <w:ind w:left="2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6E918E">
      <w:start w:val="1"/>
      <w:numFmt w:val="decimal"/>
      <w:lvlText w:val="%4"/>
      <w:lvlJc w:val="left"/>
      <w:pPr>
        <w:ind w:left="3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68427E">
      <w:start w:val="1"/>
      <w:numFmt w:val="lowerLetter"/>
      <w:lvlText w:val="%5"/>
      <w:lvlJc w:val="left"/>
      <w:pPr>
        <w:ind w:left="3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481C04">
      <w:start w:val="1"/>
      <w:numFmt w:val="lowerRoman"/>
      <w:lvlText w:val="%6"/>
      <w:lvlJc w:val="left"/>
      <w:pPr>
        <w:ind w:left="4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0E8FFE">
      <w:start w:val="1"/>
      <w:numFmt w:val="decimal"/>
      <w:lvlText w:val="%7"/>
      <w:lvlJc w:val="left"/>
      <w:pPr>
        <w:ind w:left="5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74E4F4">
      <w:start w:val="1"/>
      <w:numFmt w:val="lowerLetter"/>
      <w:lvlText w:val="%8"/>
      <w:lvlJc w:val="left"/>
      <w:pPr>
        <w:ind w:left="60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6A58AE">
      <w:start w:val="1"/>
      <w:numFmt w:val="lowerRoman"/>
      <w:lvlText w:val="%9"/>
      <w:lvlJc w:val="left"/>
      <w:pPr>
        <w:ind w:left="68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34205B15"/>
    <w:multiLevelType w:val="hybridMultilevel"/>
    <w:tmpl w:val="1D6403FC"/>
    <w:lvl w:ilvl="0" w:tplc="97F4F704">
      <w:start w:val="2"/>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8" w15:restartNumberingAfterBreak="0">
    <w:nsid w:val="353C0FC4"/>
    <w:multiLevelType w:val="hybridMultilevel"/>
    <w:tmpl w:val="F2AAF28A"/>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9" w15:restartNumberingAfterBreak="0">
    <w:nsid w:val="373E126F"/>
    <w:multiLevelType w:val="hybridMultilevel"/>
    <w:tmpl w:val="BB1CCB2A"/>
    <w:lvl w:ilvl="0" w:tplc="87A8AEE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AECD2CE">
      <w:start w:val="1"/>
      <w:numFmt w:val="lowerLetter"/>
      <w:lvlText w:val="%2"/>
      <w:lvlJc w:val="left"/>
      <w:pPr>
        <w:ind w:left="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3ADBFC">
      <w:start w:val="1"/>
      <w:numFmt w:val="lowerRoman"/>
      <w:lvlText w:val="%3"/>
      <w:lvlJc w:val="left"/>
      <w:pPr>
        <w:ind w:left="1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76C6CA">
      <w:start w:val="1"/>
      <w:numFmt w:val="lowerLetter"/>
      <w:lvlRestart w:val="0"/>
      <w:lvlText w:val="%4."/>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4EB0FA">
      <w:start w:val="1"/>
      <w:numFmt w:val="lowerLetter"/>
      <w:lvlText w:val="%5"/>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DE065E">
      <w:start w:val="1"/>
      <w:numFmt w:val="lowerRoman"/>
      <w:lvlText w:val="%6"/>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26A20CE">
      <w:start w:val="1"/>
      <w:numFmt w:val="decimal"/>
      <w:lvlText w:val="%7"/>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3580154">
      <w:start w:val="1"/>
      <w:numFmt w:val="lowerLetter"/>
      <w:lvlText w:val="%8"/>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D6F81E">
      <w:start w:val="1"/>
      <w:numFmt w:val="lowerRoman"/>
      <w:lvlText w:val="%9"/>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82D51FE"/>
    <w:multiLevelType w:val="hybridMultilevel"/>
    <w:tmpl w:val="80B62AC6"/>
    <w:lvl w:ilvl="0" w:tplc="E0C812A6">
      <w:start w:val="1"/>
      <w:numFmt w:val="decimal"/>
      <w:lvlText w:val="%1."/>
      <w:lvlJc w:val="left"/>
      <w:pPr>
        <w:ind w:left="3196"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15:restartNumberingAfterBreak="0">
    <w:nsid w:val="3B805B6D"/>
    <w:multiLevelType w:val="hybridMultilevel"/>
    <w:tmpl w:val="89A85E2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15:restartNumberingAfterBreak="0">
    <w:nsid w:val="3C08439C"/>
    <w:multiLevelType w:val="hybridMultilevel"/>
    <w:tmpl w:val="F4D2DBA4"/>
    <w:lvl w:ilvl="0" w:tplc="BB7AC22E">
      <w:start w:val="4"/>
      <w:numFmt w:val="lowerLetter"/>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360000">
      <w:start w:val="1"/>
      <w:numFmt w:val="decimal"/>
      <w:lvlText w:val="%2)"/>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9653DC">
      <w:start w:val="1"/>
      <w:numFmt w:val="lowerRoman"/>
      <w:lvlText w:val="%3"/>
      <w:lvlJc w:val="left"/>
      <w:pPr>
        <w:ind w:left="2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5440DA">
      <w:start w:val="1"/>
      <w:numFmt w:val="decimal"/>
      <w:lvlText w:val="%4"/>
      <w:lvlJc w:val="left"/>
      <w:pPr>
        <w:ind w:left="3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F022B2">
      <w:start w:val="1"/>
      <w:numFmt w:val="lowerLetter"/>
      <w:lvlText w:val="%5"/>
      <w:lvlJc w:val="left"/>
      <w:pPr>
        <w:ind w:left="3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B98FD64">
      <w:start w:val="1"/>
      <w:numFmt w:val="lowerRoman"/>
      <w:lvlText w:val="%6"/>
      <w:lvlJc w:val="left"/>
      <w:pPr>
        <w:ind w:left="4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2E6940">
      <w:start w:val="1"/>
      <w:numFmt w:val="decimal"/>
      <w:lvlText w:val="%7"/>
      <w:lvlJc w:val="left"/>
      <w:pPr>
        <w:ind w:left="5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A8287C">
      <w:start w:val="1"/>
      <w:numFmt w:val="lowerLetter"/>
      <w:lvlText w:val="%8"/>
      <w:lvlJc w:val="left"/>
      <w:pPr>
        <w:ind w:left="5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FA73DC">
      <w:start w:val="1"/>
      <w:numFmt w:val="lowerRoman"/>
      <w:lvlText w:val="%9"/>
      <w:lvlJc w:val="left"/>
      <w:pPr>
        <w:ind w:left="6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3C967463"/>
    <w:multiLevelType w:val="hybridMultilevel"/>
    <w:tmpl w:val="A816E63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3E422FA6"/>
    <w:multiLevelType w:val="hybridMultilevel"/>
    <w:tmpl w:val="7AE41F0C"/>
    <w:lvl w:ilvl="0" w:tplc="536E38E8">
      <w:start w:val="5"/>
      <w:numFmt w:val="decimal"/>
      <w:lvlText w:val="%1."/>
      <w:lvlJc w:val="left"/>
      <w:pPr>
        <w:ind w:left="87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F42333A">
      <w:start w:val="1"/>
      <w:numFmt w:val="lowerLetter"/>
      <w:lvlText w:val="%2"/>
      <w:lvlJc w:val="left"/>
      <w:pPr>
        <w:ind w:left="16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1CE47EC">
      <w:start w:val="1"/>
      <w:numFmt w:val="lowerRoman"/>
      <w:lvlText w:val="%3"/>
      <w:lvlJc w:val="left"/>
      <w:pPr>
        <w:ind w:left="23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BC8235A">
      <w:start w:val="1"/>
      <w:numFmt w:val="decimal"/>
      <w:lvlText w:val="%4"/>
      <w:lvlJc w:val="left"/>
      <w:pPr>
        <w:ind w:left="30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EEAC29E">
      <w:start w:val="1"/>
      <w:numFmt w:val="lowerLetter"/>
      <w:lvlText w:val="%5"/>
      <w:lvlJc w:val="left"/>
      <w:pPr>
        <w:ind w:left="37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0A8DBDA">
      <w:start w:val="1"/>
      <w:numFmt w:val="lowerRoman"/>
      <w:lvlText w:val="%6"/>
      <w:lvlJc w:val="left"/>
      <w:pPr>
        <w:ind w:left="45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6CE3EA6">
      <w:start w:val="1"/>
      <w:numFmt w:val="decimal"/>
      <w:lvlText w:val="%7"/>
      <w:lvlJc w:val="left"/>
      <w:pPr>
        <w:ind w:left="52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520FE18">
      <w:start w:val="1"/>
      <w:numFmt w:val="lowerLetter"/>
      <w:lvlText w:val="%8"/>
      <w:lvlJc w:val="left"/>
      <w:pPr>
        <w:ind w:left="59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FAAD394">
      <w:start w:val="1"/>
      <w:numFmt w:val="lowerRoman"/>
      <w:lvlText w:val="%9"/>
      <w:lvlJc w:val="left"/>
      <w:pPr>
        <w:ind w:left="66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40A70095"/>
    <w:multiLevelType w:val="hybridMultilevel"/>
    <w:tmpl w:val="07AA421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15:restartNumberingAfterBreak="0">
    <w:nsid w:val="416B6227"/>
    <w:multiLevelType w:val="hybridMultilevel"/>
    <w:tmpl w:val="134EE0AE"/>
    <w:lvl w:ilvl="0" w:tplc="06C86182">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7" w15:restartNumberingAfterBreak="0">
    <w:nsid w:val="45185CA5"/>
    <w:multiLevelType w:val="hybridMultilevel"/>
    <w:tmpl w:val="D6AAEE50"/>
    <w:lvl w:ilvl="0" w:tplc="1EEC854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BC09358">
      <w:start w:val="2"/>
      <w:numFmt w:val="decimal"/>
      <w:lvlText w:val="%2)"/>
      <w:lvlJc w:val="left"/>
      <w:pPr>
        <w:ind w:left="15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F74E790">
      <w:start w:val="1"/>
      <w:numFmt w:val="lowerRoman"/>
      <w:lvlText w:val="%3"/>
      <w:lvlJc w:val="left"/>
      <w:pPr>
        <w:ind w:left="2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0A1498">
      <w:start w:val="1"/>
      <w:numFmt w:val="decimal"/>
      <w:lvlText w:val="%4"/>
      <w:lvlJc w:val="left"/>
      <w:pPr>
        <w:ind w:left="30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936F0B2">
      <w:start w:val="1"/>
      <w:numFmt w:val="lowerLetter"/>
      <w:lvlText w:val="%5"/>
      <w:lvlJc w:val="left"/>
      <w:pPr>
        <w:ind w:left="3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1E601A">
      <w:start w:val="1"/>
      <w:numFmt w:val="lowerRoman"/>
      <w:lvlText w:val="%6"/>
      <w:lvlJc w:val="left"/>
      <w:pPr>
        <w:ind w:left="4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C92FE92">
      <w:start w:val="1"/>
      <w:numFmt w:val="decimal"/>
      <w:lvlText w:val="%7"/>
      <w:lvlJc w:val="left"/>
      <w:pPr>
        <w:ind w:left="5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E4E3F8">
      <w:start w:val="1"/>
      <w:numFmt w:val="lowerLetter"/>
      <w:lvlText w:val="%8"/>
      <w:lvlJc w:val="left"/>
      <w:pPr>
        <w:ind w:left="5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70790E">
      <w:start w:val="1"/>
      <w:numFmt w:val="lowerRoman"/>
      <w:lvlText w:val="%9"/>
      <w:lvlJc w:val="left"/>
      <w:pPr>
        <w:ind w:left="6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46F5784D"/>
    <w:multiLevelType w:val="hybridMultilevel"/>
    <w:tmpl w:val="DC7E7A24"/>
    <w:lvl w:ilvl="0" w:tplc="3E862A3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D4A21E">
      <w:start w:val="1"/>
      <w:numFmt w:val="lowerLetter"/>
      <w:lvlText w:val="%2"/>
      <w:lvlJc w:val="left"/>
      <w:pPr>
        <w:ind w:left="7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BACF9A">
      <w:start w:val="1"/>
      <w:numFmt w:val="lowerRoman"/>
      <w:lvlText w:val="%3"/>
      <w:lvlJc w:val="left"/>
      <w:pPr>
        <w:ind w:left="1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96D19C">
      <w:start w:val="1"/>
      <w:numFmt w:val="decimal"/>
      <w:lvlText w:val="%4"/>
      <w:lvlJc w:val="left"/>
      <w:pPr>
        <w:ind w:left="1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9207132">
      <w:start w:val="1"/>
      <w:numFmt w:val="lowerLetter"/>
      <w:lvlRestart w:val="0"/>
      <w:lvlText w:val="%5)"/>
      <w:lvlJc w:val="left"/>
      <w:pPr>
        <w:ind w:left="1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29E498E">
      <w:start w:val="1"/>
      <w:numFmt w:val="lowerRoman"/>
      <w:lvlText w:val="%6"/>
      <w:lvlJc w:val="left"/>
      <w:pPr>
        <w:ind w:left="26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5F48D44">
      <w:start w:val="1"/>
      <w:numFmt w:val="decimal"/>
      <w:lvlText w:val="%7"/>
      <w:lvlJc w:val="left"/>
      <w:pPr>
        <w:ind w:left="3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0CA29E">
      <w:start w:val="1"/>
      <w:numFmt w:val="lowerLetter"/>
      <w:lvlText w:val="%8"/>
      <w:lvlJc w:val="left"/>
      <w:pPr>
        <w:ind w:left="4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EBE712C">
      <w:start w:val="1"/>
      <w:numFmt w:val="lowerRoman"/>
      <w:lvlText w:val="%9"/>
      <w:lvlJc w:val="left"/>
      <w:pPr>
        <w:ind w:left="4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51A86139"/>
    <w:multiLevelType w:val="hybridMultilevel"/>
    <w:tmpl w:val="153CF9CE"/>
    <w:lvl w:ilvl="0" w:tplc="04210017">
      <w:start w:val="1"/>
      <w:numFmt w:val="lowerLetter"/>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30" w15:restartNumberingAfterBreak="0">
    <w:nsid w:val="53830D9B"/>
    <w:multiLevelType w:val="hybridMultilevel"/>
    <w:tmpl w:val="2CAABFEA"/>
    <w:lvl w:ilvl="0" w:tplc="EF8C7A8C">
      <w:start w:val="2"/>
      <w:numFmt w:val="lowerLetter"/>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0EA760">
      <w:start w:val="1"/>
      <w:numFmt w:val="decimal"/>
      <w:lvlText w:val="%2)"/>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82E4EE">
      <w:start w:val="1"/>
      <w:numFmt w:val="lowerRoman"/>
      <w:lvlText w:val="%3"/>
      <w:lvlJc w:val="left"/>
      <w:pPr>
        <w:ind w:left="2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6818B0">
      <w:start w:val="1"/>
      <w:numFmt w:val="decimal"/>
      <w:lvlText w:val="%4"/>
      <w:lvlJc w:val="left"/>
      <w:pPr>
        <w:ind w:left="3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2A52D6">
      <w:start w:val="1"/>
      <w:numFmt w:val="lowerLetter"/>
      <w:lvlText w:val="%5"/>
      <w:lvlJc w:val="left"/>
      <w:pPr>
        <w:ind w:left="3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4F49DE0">
      <w:start w:val="1"/>
      <w:numFmt w:val="lowerRoman"/>
      <w:lvlText w:val="%6"/>
      <w:lvlJc w:val="left"/>
      <w:pPr>
        <w:ind w:left="4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4066728">
      <w:start w:val="1"/>
      <w:numFmt w:val="decimal"/>
      <w:lvlText w:val="%7"/>
      <w:lvlJc w:val="left"/>
      <w:pPr>
        <w:ind w:left="5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EAA3D8">
      <w:start w:val="1"/>
      <w:numFmt w:val="lowerLetter"/>
      <w:lvlText w:val="%8"/>
      <w:lvlJc w:val="left"/>
      <w:pPr>
        <w:ind w:left="5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9ADF1A">
      <w:start w:val="1"/>
      <w:numFmt w:val="lowerRoman"/>
      <w:lvlText w:val="%9"/>
      <w:lvlJc w:val="left"/>
      <w:pPr>
        <w:ind w:left="6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557A6CDB"/>
    <w:multiLevelType w:val="hybridMultilevel"/>
    <w:tmpl w:val="C82E16EA"/>
    <w:lvl w:ilvl="0" w:tplc="6ABE51D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54E0B2">
      <w:start w:val="1"/>
      <w:numFmt w:val="decimal"/>
      <w:lvlText w:val="%2)"/>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4E0F92">
      <w:start w:val="1"/>
      <w:numFmt w:val="lowerRoman"/>
      <w:lvlText w:val="%3"/>
      <w:lvlJc w:val="left"/>
      <w:pPr>
        <w:ind w:left="2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F12F39C">
      <w:start w:val="1"/>
      <w:numFmt w:val="decimal"/>
      <w:lvlText w:val="%4"/>
      <w:lvlJc w:val="left"/>
      <w:pPr>
        <w:ind w:left="3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74EC36">
      <w:start w:val="1"/>
      <w:numFmt w:val="lowerLetter"/>
      <w:lvlText w:val="%5"/>
      <w:lvlJc w:val="left"/>
      <w:pPr>
        <w:ind w:left="3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F20B28">
      <w:start w:val="1"/>
      <w:numFmt w:val="lowerRoman"/>
      <w:lvlText w:val="%6"/>
      <w:lvlJc w:val="left"/>
      <w:pPr>
        <w:ind w:left="4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BEC476">
      <w:start w:val="1"/>
      <w:numFmt w:val="decimal"/>
      <w:lvlText w:val="%7"/>
      <w:lvlJc w:val="left"/>
      <w:pPr>
        <w:ind w:left="5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C7D50">
      <w:start w:val="1"/>
      <w:numFmt w:val="lowerLetter"/>
      <w:lvlText w:val="%8"/>
      <w:lvlJc w:val="left"/>
      <w:pPr>
        <w:ind w:left="5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1D6BD78">
      <w:start w:val="1"/>
      <w:numFmt w:val="lowerRoman"/>
      <w:lvlText w:val="%9"/>
      <w:lvlJc w:val="left"/>
      <w:pPr>
        <w:ind w:left="6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56891F8A"/>
    <w:multiLevelType w:val="hybridMultilevel"/>
    <w:tmpl w:val="5FA00DAE"/>
    <w:lvl w:ilvl="0" w:tplc="0DCEE374">
      <w:start w:val="2"/>
      <w:numFmt w:val="lowerLetter"/>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184F1C">
      <w:start w:val="2"/>
      <w:numFmt w:val="decimal"/>
      <w:lvlText w:val="%2)"/>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90A4DE">
      <w:start w:val="1"/>
      <w:numFmt w:val="lowerRoman"/>
      <w:lvlText w:val="%3"/>
      <w:lvlJc w:val="left"/>
      <w:pPr>
        <w:ind w:left="2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DC1D06">
      <w:start w:val="1"/>
      <w:numFmt w:val="decimal"/>
      <w:lvlText w:val="%4"/>
      <w:lvlJc w:val="left"/>
      <w:pPr>
        <w:ind w:left="3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8E7B68">
      <w:start w:val="1"/>
      <w:numFmt w:val="lowerLetter"/>
      <w:lvlText w:val="%5"/>
      <w:lvlJc w:val="left"/>
      <w:pPr>
        <w:ind w:left="3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DE1A70">
      <w:start w:val="1"/>
      <w:numFmt w:val="lowerRoman"/>
      <w:lvlText w:val="%6"/>
      <w:lvlJc w:val="left"/>
      <w:pPr>
        <w:ind w:left="4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144BD4">
      <w:start w:val="1"/>
      <w:numFmt w:val="decimal"/>
      <w:lvlText w:val="%7"/>
      <w:lvlJc w:val="left"/>
      <w:pPr>
        <w:ind w:left="5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484D38">
      <w:start w:val="1"/>
      <w:numFmt w:val="lowerLetter"/>
      <w:lvlText w:val="%8"/>
      <w:lvlJc w:val="left"/>
      <w:pPr>
        <w:ind w:left="5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160F148">
      <w:start w:val="1"/>
      <w:numFmt w:val="lowerRoman"/>
      <w:lvlText w:val="%9"/>
      <w:lvlJc w:val="left"/>
      <w:pPr>
        <w:ind w:left="6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5D571C53"/>
    <w:multiLevelType w:val="hybridMultilevel"/>
    <w:tmpl w:val="8D8EF5AC"/>
    <w:lvl w:ilvl="0" w:tplc="04210015">
      <w:start w:val="1"/>
      <w:numFmt w:val="upperLetter"/>
      <w:lvlText w:val="%1."/>
      <w:lvlJc w:val="left"/>
      <w:pPr>
        <w:ind w:left="1208" w:hanging="360"/>
      </w:pPr>
    </w:lvl>
    <w:lvl w:ilvl="1" w:tplc="04210019" w:tentative="1">
      <w:start w:val="1"/>
      <w:numFmt w:val="lowerLetter"/>
      <w:lvlText w:val="%2."/>
      <w:lvlJc w:val="left"/>
      <w:pPr>
        <w:ind w:left="1928" w:hanging="360"/>
      </w:pPr>
    </w:lvl>
    <w:lvl w:ilvl="2" w:tplc="0421001B" w:tentative="1">
      <w:start w:val="1"/>
      <w:numFmt w:val="lowerRoman"/>
      <w:lvlText w:val="%3."/>
      <w:lvlJc w:val="right"/>
      <w:pPr>
        <w:ind w:left="2648" w:hanging="180"/>
      </w:pPr>
    </w:lvl>
    <w:lvl w:ilvl="3" w:tplc="0421000F" w:tentative="1">
      <w:start w:val="1"/>
      <w:numFmt w:val="decimal"/>
      <w:lvlText w:val="%4."/>
      <w:lvlJc w:val="left"/>
      <w:pPr>
        <w:ind w:left="3368" w:hanging="360"/>
      </w:pPr>
    </w:lvl>
    <w:lvl w:ilvl="4" w:tplc="04210019" w:tentative="1">
      <w:start w:val="1"/>
      <w:numFmt w:val="lowerLetter"/>
      <w:lvlText w:val="%5."/>
      <w:lvlJc w:val="left"/>
      <w:pPr>
        <w:ind w:left="4088" w:hanging="360"/>
      </w:pPr>
    </w:lvl>
    <w:lvl w:ilvl="5" w:tplc="0421001B" w:tentative="1">
      <w:start w:val="1"/>
      <w:numFmt w:val="lowerRoman"/>
      <w:lvlText w:val="%6."/>
      <w:lvlJc w:val="right"/>
      <w:pPr>
        <w:ind w:left="4808" w:hanging="180"/>
      </w:pPr>
    </w:lvl>
    <w:lvl w:ilvl="6" w:tplc="0421000F" w:tentative="1">
      <w:start w:val="1"/>
      <w:numFmt w:val="decimal"/>
      <w:lvlText w:val="%7."/>
      <w:lvlJc w:val="left"/>
      <w:pPr>
        <w:ind w:left="5528" w:hanging="360"/>
      </w:pPr>
    </w:lvl>
    <w:lvl w:ilvl="7" w:tplc="04210019" w:tentative="1">
      <w:start w:val="1"/>
      <w:numFmt w:val="lowerLetter"/>
      <w:lvlText w:val="%8."/>
      <w:lvlJc w:val="left"/>
      <w:pPr>
        <w:ind w:left="6248" w:hanging="360"/>
      </w:pPr>
    </w:lvl>
    <w:lvl w:ilvl="8" w:tplc="0421001B" w:tentative="1">
      <w:start w:val="1"/>
      <w:numFmt w:val="lowerRoman"/>
      <w:lvlText w:val="%9."/>
      <w:lvlJc w:val="right"/>
      <w:pPr>
        <w:ind w:left="6968" w:hanging="180"/>
      </w:pPr>
    </w:lvl>
  </w:abstractNum>
  <w:abstractNum w:abstractNumId="34" w15:restartNumberingAfterBreak="0">
    <w:nsid w:val="5E3F5CD5"/>
    <w:multiLevelType w:val="hybridMultilevel"/>
    <w:tmpl w:val="E7402870"/>
    <w:lvl w:ilvl="0" w:tplc="A55A1C4C">
      <w:start w:val="1"/>
      <w:numFmt w:val="lowerLetter"/>
      <w:lvlText w:val="%1."/>
      <w:lvlJc w:val="left"/>
      <w:pPr>
        <w:ind w:left="9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16198C">
      <w:start w:val="1"/>
      <w:numFmt w:val="lowerLetter"/>
      <w:lvlText w:val="%2"/>
      <w:lvlJc w:val="left"/>
      <w:pPr>
        <w:ind w:left="1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82AB88A">
      <w:start w:val="1"/>
      <w:numFmt w:val="lowerRoman"/>
      <w:lvlText w:val="%3"/>
      <w:lvlJc w:val="left"/>
      <w:pPr>
        <w:ind w:left="24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86E1C4">
      <w:start w:val="1"/>
      <w:numFmt w:val="decimal"/>
      <w:lvlText w:val="%4"/>
      <w:lvlJc w:val="left"/>
      <w:pPr>
        <w:ind w:left="31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822C92">
      <w:start w:val="1"/>
      <w:numFmt w:val="lowerLetter"/>
      <w:lvlText w:val="%5"/>
      <w:lvlJc w:val="left"/>
      <w:pPr>
        <w:ind w:left="39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0FA0E18">
      <w:start w:val="1"/>
      <w:numFmt w:val="lowerRoman"/>
      <w:lvlText w:val="%6"/>
      <w:lvlJc w:val="left"/>
      <w:pPr>
        <w:ind w:left="46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444CFEA">
      <w:start w:val="1"/>
      <w:numFmt w:val="decimal"/>
      <w:lvlText w:val="%7"/>
      <w:lvlJc w:val="left"/>
      <w:pPr>
        <w:ind w:left="53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7FEE720">
      <w:start w:val="1"/>
      <w:numFmt w:val="lowerLetter"/>
      <w:lvlText w:val="%8"/>
      <w:lvlJc w:val="left"/>
      <w:pPr>
        <w:ind w:left="6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FE3D24">
      <w:start w:val="1"/>
      <w:numFmt w:val="lowerRoman"/>
      <w:lvlText w:val="%9"/>
      <w:lvlJc w:val="left"/>
      <w:pPr>
        <w:ind w:left="6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4420601"/>
    <w:multiLevelType w:val="hybridMultilevel"/>
    <w:tmpl w:val="2B06E45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15:restartNumberingAfterBreak="0">
    <w:nsid w:val="689B46AC"/>
    <w:multiLevelType w:val="hybridMultilevel"/>
    <w:tmpl w:val="0BD08082"/>
    <w:lvl w:ilvl="0" w:tplc="92928C0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4EC968">
      <w:start w:val="1"/>
      <w:numFmt w:val="lowerLetter"/>
      <w:lvlText w:val="%2"/>
      <w:lvlJc w:val="left"/>
      <w:pPr>
        <w:ind w:left="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CCA13E">
      <w:start w:val="1"/>
      <w:numFmt w:val="lowerRoman"/>
      <w:lvlText w:val="%3"/>
      <w:lvlJc w:val="left"/>
      <w:pPr>
        <w:ind w:left="1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04F416">
      <w:start w:val="1"/>
      <w:numFmt w:val="lowerLetter"/>
      <w:lvlRestart w:val="0"/>
      <w:lvlText w:val="%4."/>
      <w:lvlJc w:val="left"/>
      <w:pPr>
        <w:ind w:left="14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F4059C0">
      <w:start w:val="1"/>
      <w:numFmt w:val="lowerLetter"/>
      <w:lvlText w:val="%5"/>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1C2F3E">
      <w:start w:val="1"/>
      <w:numFmt w:val="lowerRoman"/>
      <w:lvlText w:val="%6"/>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D46E7F0">
      <w:start w:val="1"/>
      <w:numFmt w:val="decimal"/>
      <w:lvlText w:val="%7"/>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75680CC">
      <w:start w:val="1"/>
      <w:numFmt w:val="lowerLetter"/>
      <w:lvlText w:val="%8"/>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7227058">
      <w:start w:val="1"/>
      <w:numFmt w:val="lowerRoman"/>
      <w:lvlText w:val="%9"/>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6AAA4AA7"/>
    <w:multiLevelType w:val="hybridMultilevel"/>
    <w:tmpl w:val="5B48578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701E7E7C"/>
    <w:multiLevelType w:val="hybridMultilevel"/>
    <w:tmpl w:val="62EED346"/>
    <w:lvl w:ilvl="0" w:tplc="A2B2FB1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90A072">
      <w:start w:val="1"/>
      <w:numFmt w:val="decimal"/>
      <w:lvlText w:val="%2)"/>
      <w:lvlJc w:val="left"/>
      <w:pPr>
        <w:ind w:left="1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867740">
      <w:start w:val="1"/>
      <w:numFmt w:val="lowerRoman"/>
      <w:lvlText w:val="%3"/>
      <w:lvlJc w:val="left"/>
      <w:pPr>
        <w:ind w:left="2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B8B2EE">
      <w:start w:val="1"/>
      <w:numFmt w:val="decimal"/>
      <w:lvlText w:val="%4"/>
      <w:lvlJc w:val="left"/>
      <w:pPr>
        <w:ind w:left="3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5073C0">
      <w:start w:val="1"/>
      <w:numFmt w:val="lowerLetter"/>
      <w:lvlText w:val="%5"/>
      <w:lvlJc w:val="left"/>
      <w:pPr>
        <w:ind w:left="3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345980">
      <w:start w:val="1"/>
      <w:numFmt w:val="lowerRoman"/>
      <w:lvlText w:val="%6"/>
      <w:lvlJc w:val="left"/>
      <w:pPr>
        <w:ind w:left="4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B258A6">
      <w:start w:val="1"/>
      <w:numFmt w:val="decimal"/>
      <w:lvlText w:val="%7"/>
      <w:lvlJc w:val="left"/>
      <w:pPr>
        <w:ind w:left="5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4922184">
      <w:start w:val="1"/>
      <w:numFmt w:val="lowerLetter"/>
      <w:lvlText w:val="%8"/>
      <w:lvlJc w:val="left"/>
      <w:pPr>
        <w:ind w:left="60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A49382">
      <w:start w:val="1"/>
      <w:numFmt w:val="lowerRoman"/>
      <w:lvlText w:val="%9"/>
      <w:lvlJc w:val="left"/>
      <w:pPr>
        <w:ind w:left="68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70E00F8D"/>
    <w:multiLevelType w:val="hybridMultilevel"/>
    <w:tmpl w:val="1D5CC0AA"/>
    <w:lvl w:ilvl="0" w:tplc="45CAD8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15:restartNumberingAfterBreak="0">
    <w:nsid w:val="731704BE"/>
    <w:multiLevelType w:val="multilevel"/>
    <w:tmpl w:val="1FB4B940"/>
    <w:lvl w:ilvl="0">
      <w:start w:val="2"/>
      <w:numFmt w:val="decimal"/>
      <w:lvlText w:val="%1"/>
      <w:lvlJc w:val="left"/>
      <w:pPr>
        <w:ind w:left="480" w:hanging="480"/>
      </w:pPr>
      <w:rPr>
        <w:rFonts w:eastAsiaTheme="minorHAnsi" w:hint="default"/>
        <w:color w:val="auto"/>
      </w:rPr>
    </w:lvl>
    <w:lvl w:ilvl="1">
      <w:start w:val="3"/>
      <w:numFmt w:val="decimal"/>
      <w:lvlText w:val="%1.%2"/>
      <w:lvlJc w:val="left"/>
      <w:pPr>
        <w:ind w:left="834" w:hanging="480"/>
      </w:pPr>
      <w:rPr>
        <w:rFonts w:eastAsiaTheme="minorHAnsi" w:hint="default"/>
        <w:color w:val="auto"/>
      </w:rPr>
    </w:lvl>
    <w:lvl w:ilvl="2">
      <w:start w:val="2"/>
      <w:numFmt w:val="decimal"/>
      <w:lvlText w:val="%1.%2.%3"/>
      <w:lvlJc w:val="left"/>
      <w:pPr>
        <w:ind w:left="1428" w:hanging="720"/>
      </w:pPr>
      <w:rPr>
        <w:rFonts w:eastAsiaTheme="minorHAnsi" w:hint="default"/>
        <w:color w:val="auto"/>
      </w:rPr>
    </w:lvl>
    <w:lvl w:ilvl="3">
      <w:start w:val="1"/>
      <w:numFmt w:val="decimal"/>
      <w:lvlText w:val="%1.%2.%3.%4"/>
      <w:lvlJc w:val="left"/>
      <w:pPr>
        <w:ind w:left="1782" w:hanging="720"/>
      </w:pPr>
      <w:rPr>
        <w:rFonts w:eastAsiaTheme="minorHAnsi" w:hint="default"/>
        <w:color w:val="auto"/>
      </w:rPr>
    </w:lvl>
    <w:lvl w:ilvl="4">
      <w:start w:val="1"/>
      <w:numFmt w:val="decimal"/>
      <w:lvlText w:val="%1.%2.%3.%4.%5"/>
      <w:lvlJc w:val="left"/>
      <w:pPr>
        <w:ind w:left="2496" w:hanging="1080"/>
      </w:pPr>
      <w:rPr>
        <w:rFonts w:eastAsiaTheme="minorHAnsi" w:hint="default"/>
        <w:color w:val="auto"/>
      </w:rPr>
    </w:lvl>
    <w:lvl w:ilvl="5">
      <w:start w:val="1"/>
      <w:numFmt w:val="decimal"/>
      <w:lvlText w:val="%1.%2.%3.%4.%5.%6"/>
      <w:lvlJc w:val="left"/>
      <w:pPr>
        <w:ind w:left="2850" w:hanging="1080"/>
      </w:pPr>
      <w:rPr>
        <w:rFonts w:eastAsiaTheme="minorHAnsi" w:hint="default"/>
        <w:color w:val="auto"/>
      </w:rPr>
    </w:lvl>
    <w:lvl w:ilvl="6">
      <w:start w:val="1"/>
      <w:numFmt w:val="decimal"/>
      <w:lvlText w:val="%1.%2.%3.%4.%5.%6.%7"/>
      <w:lvlJc w:val="left"/>
      <w:pPr>
        <w:ind w:left="3564" w:hanging="1440"/>
      </w:pPr>
      <w:rPr>
        <w:rFonts w:eastAsiaTheme="minorHAnsi" w:hint="default"/>
        <w:color w:val="auto"/>
      </w:rPr>
    </w:lvl>
    <w:lvl w:ilvl="7">
      <w:start w:val="1"/>
      <w:numFmt w:val="decimal"/>
      <w:lvlText w:val="%1.%2.%3.%4.%5.%6.%7.%8"/>
      <w:lvlJc w:val="left"/>
      <w:pPr>
        <w:ind w:left="3918" w:hanging="1440"/>
      </w:pPr>
      <w:rPr>
        <w:rFonts w:eastAsiaTheme="minorHAnsi" w:hint="default"/>
        <w:color w:val="auto"/>
      </w:rPr>
    </w:lvl>
    <w:lvl w:ilvl="8">
      <w:start w:val="1"/>
      <w:numFmt w:val="decimal"/>
      <w:lvlText w:val="%1.%2.%3.%4.%5.%6.%7.%8.%9"/>
      <w:lvlJc w:val="left"/>
      <w:pPr>
        <w:ind w:left="4632" w:hanging="1800"/>
      </w:pPr>
      <w:rPr>
        <w:rFonts w:eastAsiaTheme="minorHAnsi" w:hint="default"/>
        <w:color w:val="auto"/>
      </w:rPr>
    </w:lvl>
  </w:abstractNum>
  <w:abstractNum w:abstractNumId="41" w15:restartNumberingAfterBreak="0">
    <w:nsid w:val="73FF5331"/>
    <w:multiLevelType w:val="hybridMultilevel"/>
    <w:tmpl w:val="8F425F4A"/>
    <w:lvl w:ilvl="0" w:tplc="E0C812A6">
      <w:start w:val="1"/>
      <w:numFmt w:val="decimal"/>
      <w:lvlText w:val="%1."/>
      <w:lvlJc w:val="left"/>
      <w:pPr>
        <w:ind w:left="3196"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2" w15:restartNumberingAfterBreak="0">
    <w:nsid w:val="74B81027"/>
    <w:multiLevelType w:val="hybridMultilevel"/>
    <w:tmpl w:val="DC6CBC06"/>
    <w:lvl w:ilvl="0" w:tplc="0421000F">
      <w:start w:val="1"/>
      <w:numFmt w:val="decimal"/>
      <w:lvlText w:val="%1."/>
      <w:lvlJc w:val="left"/>
      <w:pPr>
        <w:ind w:left="153" w:hanging="360"/>
      </w:p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43" w15:restartNumberingAfterBreak="0">
    <w:nsid w:val="79563557"/>
    <w:multiLevelType w:val="hybridMultilevel"/>
    <w:tmpl w:val="28CC7714"/>
    <w:lvl w:ilvl="0" w:tplc="95148344">
      <w:start w:val="4"/>
      <w:numFmt w:val="decimal"/>
      <w:lvlText w:val="%1."/>
      <w:lvlJc w:val="left"/>
      <w:pPr>
        <w:ind w:left="9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2E84BB4">
      <w:start w:val="1"/>
      <w:numFmt w:val="lowerLetter"/>
      <w:lvlText w:val="%2."/>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5B80A2C">
      <w:start w:val="1"/>
      <w:numFmt w:val="lowerRoman"/>
      <w:lvlText w:val="%3"/>
      <w:lvlJc w:val="left"/>
      <w:pPr>
        <w:ind w:left="2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C942490">
      <w:start w:val="1"/>
      <w:numFmt w:val="decimal"/>
      <w:lvlText w:val="%4"/>
      <w:lvlJc w:val="left"/>
      <w:pPr>
        <w:ind w:left="27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4CE608">
      <w:start w:val="1"/>
      <w:numFmt w:val="lowerLetter"/>
      <w:lvlText w:val="%5"/>
      <w:lvlJc w:val="left"/>
      <w:pPr>
        <w:ind w:left="3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A18CC74">
      <w:start w:val="1"/>
      <w:numFmt w:val="lowerRoman"/>
      <w:lvlText w:val="%6"/>
      <w:lvlJc w:val="left"/>
      <w:pPr>
        <w:ind w:left="42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FE7D4E">
      <w:start w:val="1"/>
      <w:numFmt w:val="decimal"/>
      <w:lvlText w:val="%7"/>
      <w:lvlJc w:val="left"/>
      <w:pPr>
        <w:ind w:left="49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25A5582">
      <w:start w:val="1"/>
      <w:numFmt w:val="lowerLetter"/>
      <w:lvlText w:val="%8"/>
      <w:lvlJc w:val="left"/>
      <w:pPr>
        <w:ind w:left="56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A6368A">
      <w:start w:val="1"/>
      <w:numFmt w:val="lowerRoman"/>
      <w:lvlText w:val="%9"/>
      <w:lvlJc w:val="left"/>
      <w:pPr>
        <w:ind w:left="63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7AC224CE"/>
    <w:multiLevelType w:val="hybridMultilevel"/>
    <w:tmpl w:val="3AB47A92"/>
    <w:lvl w:ilvl="0" w:tplc="9830170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72B9D8">
      <w:start w:val="1"/>
      <w:numFmt w:val="decimal"/>
      <w:lvlText w:val="%2)"/>
      <w:lvlJc w:val="left"/>
      <w:pPr>
        <w:ind w:left="1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2640F2">
      <w:start w:val="1"/>
      <w:numFmt w:val="lowerRoman"/>
      <w:lvlText w:val="%3"/>
      <w:lvlJc w:val="left"/>
      <w:pPr>
        <w:ind w:left="2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667DE4">
      <w:start w:val="1"/>
      <w:numFmt w:val="decimal"/>
      <w:lvlText w:val="%4"/>
      <w:lvlJc w:val="left"/>
      <w:pPr>
        <w:ind w:left="3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E906022">
      <w:start w:val="1"/>
      <w:numFmt w:val="lowerLetter"/>
      <w:lvlText w:val="%5"/>
      <w:lvlJc w:val="left"/>
      <w:pPr>
        <w:ind w:left="3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FCBA96">
      <w:start w:val="1"/>
      <w:numFmt w:val="lowerRoman"/>
      <w:lvlText w:val="%6"/>
      <w:lvlJc w:val="left"/>
      <w:pPr>
        <w:ind w:left="4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E0FB66">
      <w:start w:val="1"/>
      <w:numFmt w:val="decimal"/>
      <w:lvlText w:val="%7"/>
      <w:lvlJc w:val="left"/>
      <w:pPr>
        <w:ind w:left="5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B048660">
      <w:start w:val="1"/>
      <w:numFmt w:val="lowerLetter"/>
      <w:lvlText w:val="%8"/>
      <w:lvlJc w:val="left"/>
      <w:pPr>
        <w:ind w:left="5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E54">
      <w:start w:val="1"/>
      <w:numFmt w:val="lowerRoman"/>
      <w:lvlText w:val="%9"/>
      <w:lvlJc w:val="left"/>
      <w:pPr>
        <w:ind w:left="6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7CA3554F"/>
    <w:multiLevelType w:val="hybridMultilevel"/>
    <w:tmpl w:val="DF64964E"/>
    <w:lvl w:ilvl="0" w:tplc="A2704BFE">
      <w:start w:val="1"/>
      <w:numFmt w:val="lowerLetter"/>
      <w:lvlText w:val="%1)"/>
      <w:lvlJc w:val="left"/>
      <w:pPr>
        <w:ind w:left="1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3CE2AE8">
      <w:start w:val="1"/>
      <w:numFmt w:val="lowerLetter"/>
      <w:lvlText w:val="%2"/>
      <w:lvlJc w:val="left"/>
      <w:pPr>
        <w:ind w:left="26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0BADCCE">
      <w:start w:val="1"/>
      <w:numFmt w:val="lowerRoman"/>
      <w:lvlText w:val="%3"/>
      <w:lvlJc w:val="left"/>
      <w:pPr>
        <w:ind w:left="3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45CB60C">
      <w:start w:val="1"/>
      <w:numFmt w:val="decimal"/>
      <w:lvlText w:val="%4"/>
      <w:lvlJc w:val="left"/>
      <w:pPr>
        <w:ind w:left="4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E6AD90">
      <w:start w:val="1"/>
      <w:numFmt w:val="lowerLetter"/>
      <w:lvlText w:val="%5"/>
      <w:lvlJc w:val="left"/>
      <w:pPr>
        <w:ind w:left="4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0A0A88">
      <w:start w:val="1"/>
      <w:numFmt w:val="lowerRoman"/>
      <w:lvlText w:val="%6"/>
      <w:lvlJc w:val="left"/>
      <w:pPr>
        <w:ind w:left="5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F1A8E3C">
      <w:start w:val="1"/>
      <w:numFmt w:val="decimal"/>
      <w:lvlText w:val="%7"/>
      <w:lvlJc w:val="left"/>
      <w:pPr>
        <w:ind w:left="6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3E2F22">
      <w:start w:val="1"/>
      <w:numFmt w:val="lowerLetter"/>
      <w:lvlText w:val="%8"/>
      <w:lvlJc w:val="left"/>
      <w:pPr>
        <w:ind w:left="6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84E638">
      <w:start w:val="1"/>
      <w:numFmt w:val="lowerRoman"/>
      <w:lvlText w:val="%9"/>
      <w:lvlJc w:val="left"/>
      <w:pPr>
        <w:ind w:left="7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7D2D70BB"/>
    <w:multiLevelType w:val="hybridMultilevel"/>
    <w:tmpl w:val="1CD8128A"/>
    <w:lvl w:ilvl="0" w:tplc="BFEC3A86">
      <w:start w:val="2"/>
      <w:numFmt w:val="decimal"/>
      <w:lvlText w:val="%1."/>
      <w:lvlJc w:val="left"/>
      <w:pPr>
        <w:ind w:left="87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648960E">
      <w:start w:val="1"/>
      <w:numFmt w:val="lowerLetter"/>
      <w:lvlText w:val="%2"/>
      <w:lvlJc w:val="left"/>
      <w:pPr>
        <w:ind w:left="16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D184094">
      <w:start w:val="1"/>
      <w:numFmt w:val="lowerRoman"/>
      <w:lvlText w:val="%3"/>
      <w:lvlJc w:val="left"/>
      <w:pPr>
        <w:ind w:left="23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F786336">
      <w:start w:val="1"/>
      <w:numFmt w:val="decimal"/>
      <w:lvlText w:val="%4"/>
      <w:lvlJc w:val="left"/>
      <w:pPr>
        <w:ind w:left="30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3988A6A">
      <w:start w:val="1"/>
      <w:numFmt w:val="lowerLetter"/>
      <w:lvlText w:val="%5"/>
      <w:lvlJc w:val="left"/>
      <w:pPr>
        <w:ind w:left="37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2A448A6">
      <w:start w:val="1"/>
      <w:numFmt w:val="lowerRoman"/>
      <w:lvlText w:val="%6"/>
      <w:lvlJc w:val="left"/>
      <w:pPr>
        <w:ind w:left="45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242AA5C">
      <w:start w:val="1"/>
      <w:numFmt w:val="decimal"/>
      <w:lvlText w:val="%7"/>
      <w:lvlJc w:val="left"/>
      <w:pPr>
        <w:ind w:left="52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04C12C4">
      <w:start w:val="1"/>
      <w:numFmt w:val="lowerLetter"/>
      <w:lvlText w:val="%8"/>
      <w:lvlJc w:val="left"/>
      <w:pPr>
        <w:ind w:left="59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D9609B6">
      <w:start w:val="1"/>
      <w:numFmt w:val="lowerRoman"/>
      <w:lvlText w:val="%9"/>
      <w:lvlJc w:val="left"/>
      <w:pPr>
        <w:ind w:left="66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34"/>
  </w:num>
  <w:num w:numId="2">
    <w:abstractNumId w:val="46"/>
  </w:num>
  <w:num w:numId="3">
    <w:abstractNumId w:val="38"/>
  </w:num>
  <w:num w:numId="4">
    <w:abstractNumId w:val="16"/>
  </w:num>
  <w:num w:numId="5">
    <w:abstractNumId w:val="24"/>
  </w:num>
  <w:num w:numId="6">
    <w:abstractNumId w:val="19"/>
  </w:num>
  <w:num w:numId="7">
    <w:abstractNumId w:val="10"/>
  </w:num>
  <w:num w:numId="8">
    <w:abstractNumId w:val="27"/>
  </w:num>
  <w:num w:numId="9">
    <w:abstractNumId w:val="32"/>
  </w:num>
  <w:num w:numId="10">
    <w:abstractNumId w:val="44"/>
  </w:num>
  <w:num w:numId="11">
    <w:abstractNumId w:val="31"/>
  </w:num>
  <w:num w:numId="12">
    <w:abstractNumId w:val="6"/>
  </w:num>
  <w:num w:numId="13">
    <w:abstractNumId w:val="43"/>
  </w:num>
  <w:num w:numId="14">
    <w:abstractNumId w:val="36"/>
  </w:num>
  <w:num w:numId="15">
    <w:abstractNumId w:val="9"/>
  </w:num>
  <w:num w:numId="16">
    <w:abstractNumId w:val="11"/>
  </w:num>
  <w:num w:numId="17">
    <w:abstractNumId w:val="30"/>
  </w:num>
  <w:num w:numId="18">
    <w:abstractNumId w:val="22"/>
  </w:num>
  <w:num w:numId="19">
    <w:abstractNumId w:val="13"/>
  </w:num>
  <w:num w:numId="20">
    <w:abstractNumId w:val="28"/>
  </w:num>
  <w:num w:numId="21">
    <w:abstractNumId w:val="5"/>
  </w:num>
  <w:num w:numId="22">
    <w:abstractNumId w:val="45"/>
  </w:num>
  <w:num w:numId="23">
    <w:abstractNumId w:val="4"/>
  </w:num>
  <w:num w:numId="24">
    <w:abstractNumId w:val="29"/>
  </w:num>
  <w:num w:numId="25">
    <w:abstractNumId w:val="18"/>
  </w:num>
  <w:num w:numId="26">
    <w:abstractNumId w:val="14"/>
  </w:num>
  <w:num w:numId="27">
    <w:abstractNumId w:val="42"/>
  </w:num>
  <w:num w:numId="28">
    <w:abstractNumId w:val="21"/>
  </w:num>
  <w:num w:numId="29">
    <w:abstractNumId w:val="40"/>
  </w:num>
  <w:num w:numId="30">
    <w:abstractNumId w:val="26"/>
  </w:num>
  <w:num w:numId="31">
    <w:abstractNumId w:val="17"/>
  </w:num>
  <w:num w:numId="32">
    <w:abstractNumId w:val="15"/>
  </w:num>
  <w:num w:numId="33">
    <w:abstractNumId w:val="39"/>
  </w:num>
  <w:num w:numId="34">
    <w:abstractNumId w:val="0"/>
  </w:num>
  <w:num w:numId="35">
    <w:abstractNumId w:val="2"/>
  </w:num>
  <w:num w:numId="36">
    <w:abstractNumId w:val="8"/>
  </w:num>
  <w:num w:numId="37">
    <w:abstractNumId w:val="20"/>
  </w:num>
  <w:num w:numId="38">
    <w:abstractNumId w:val="12"/>
  </w:num>
  <w:num w:numId="39">
    <w:abstractNumId w:val="41"/>
  </w:num>
  <w:num w:numId="40">
    <w:abstractNumId w:val="3"/>
  </w:num>
  <w:num w:numId="41">
    <w:abstractNumId w:val="35"/>
  </w:num>
  <w:num w:numId="42">
    <w:abstractNumId w:val="37"/>
  </w:num>
  <w:num w:numId="43">
    <w:abstractNumId w:val="7"/>
  </w:num>
  <w:num w:numId="44">
    <w:abstractNumId w:val="1"/>
  </w:num>
  <w:num w:numId="45">
    <w:abstractNumId w:val="33"/>
  </w:num>
  <w:num w:numId="46">
    <w:abstractNumId w:val="2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19"/>
    <w:rsid w:val="00015827"/>
    <w:rsid w:val="00022E99"/>
    <w:rsid w:val="000303A3"/>
    <w:rsid w:val="0005278B"/>
    <w:rsid w:val="000623A5"/>
    <w:rsid w:val="00066F57"/>
    <w:rsid w:val="00091409"/>
    <w:rsid w:val="000D02B6"/>
    <w:rsid w:val="000D42AA"/>
    <w:rsid w:val="000D4394"/>
    <w:rsid w:val="000D6A16"/>
    <w:rsid w:val="001058CF"/>
    <w:rsid w:val="0015792F"/>
    <w:rsid w:val="001A46B9"/>
    <w:rsid w:val="001C21D0"/>
    <w:rsid w:val="0021605A"/>
    <w:rsid w:val="00236671"/>
    <w:rsid w:val="00242690"/>
    <w:rsid w:val="002A076D"/>
    <w:rsid w:val="002A2913"/>
    <w:rsid w:val="002C0C35"/>
    <w:rsid w:val="002E6294"/>
    <w:rsid w:val="002E7F8C"/>
    <w:rsid w:val="0036418F"/>
    <w:rsid w:val="00365E25"/>
    <w:rsid w:val="00383989"/>
    <w:rsid w:val="003A1B7F"/>
    <w:rsid w:val="003C1E8B"/>
    <w:rsid w:val="003F0EE1"/>
    <w:rsid w:val="0040220B"/>
    <w:rsid w:val="00403319"/>
    <w:rsid w:val="00407B1F"/>
    <w:rsid w:val="00416332"/>
    <w:rsid w:val="00473768"/>
    <w:rsid w:val="00530132"/>
    <w:rsid w:val="005646C5"/>
    <w:rsid w:val="0057288C"/>
    <w:rsid w:val="006034D2"/>
    <w:rsid w:val="00641CA3"/>
    <w:rsid w:val="00660CB2"/>
    <w:rsid w:val="006B11C5"/>
    <w:rsid w:val="00700927"/>
    <w:rsid w:val="007510BD"/>
    <w:rsid w:val="007819E8"/>
    <w:rsid w:val="00782645"/>
    <w:rsid w:val="007C0D0E"/>
    <w:rsid w:val="007D28C6"/>
    <w:rsid w:val="0083460D"/>
    <w:rsid w:val="008A1F85"/>
    <w:rsid w:val="008A7F4C"/>
    <w:rsid w:val="008B3586"/>
    <w:rsid w:val="008F4641"/>
    <w:rsid w:val="0093400A"/>
    <w:rsid w:val="00955119"/>
    <w:rsid w:val="009712F9"/>
    <w:rsid w:val="009B0A43"/>
    <w:rsid w:val="009B1F3F"/>
    <w:rsid w:val="009C7079"/>
    <w:rsid w:val="009E3A85"/>
    <w:rsid w:val="00A118E4"/>
    <w:rsid w:val="00A4214D"/>
    <w:rsid w:val="00A532D3"/>
    <w:rsid w:val="00A65AF8"/>
    <w:rsid w:val="00A70031"/>
    <w:rsid w:val="00A70F86"/>
    <w:rsid w:val="00AA46F6"/>
    <w:rsid w:val="00AB6DCD"/>
    <w:rsid w:val="00AC1C0B"/>
    <w:rsid w:val="00B15774"/>
    <w:rsid w:val="00B35E45"/>
    <w:rsid w:val="00B71B83"/>
    <w:rsid w:val="00B72F47"/>
    <w:rsid w:val="00BD6E2E"/>
    <w:rsid w:val="00BE4E45"/>
    <w:rsid w:val="00C174F5"/>
    <w:rsid w:val="00C338E8"/>
    <w:rsid w:val="00C41EE6"/>
    <w:rsid w:val="00CA742C"/>
    <w:rsid w:val="00CB6629"/>
    <w:rsid w:val="00D17ECF"/>
    <w:rsid w:val="00D17F74"/>
    <w:rsid w:val="00D307AE"/>
    <w:rsid w:val="00DA2747"/>
    <w:rsid w:val="00DC674B"/>
    <w:rsid w:val="00E22847"/>
    <w:rsid w:val="00E83348"/>
    <w:rsid w:val="00E86091"/>
    <w:rsid w:val="00EA68E0"/>
    <w:rsid w:val="00EC71B1"/>
    <w:rsid w:val="00ED545E"/>
    <w:rsid w:val="00F62078"/>
    <w:rsid w:val="00F8643E"/>
    <w:rsid w:val="00FE6E15"/>
    <w:rsid w:val="00FE793D"/>
    <w:rsid w:val="00FF1BA3"/>
    <w:rsid w:val="00FF69F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98B2B"/>
  <w15:docId w15:val="{72CCD1F4-8156-411A-B34B-B395316E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AE"/>
    <w:pPr>
      <w:spacing w:after="134" w:line="346" w:lineRule="auto"/>
      <w:ind w:left="127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47"/>
    <w:pPr>
      <w:ind w:left="720"/>
      <w:contextualSpacing/>
    </w:pPr>
  </w:style>
  <w:style w:type="paragraph" w:styleId="Footer">
    <w:name w:val="footer"/>
    <w:basedOn w:val="Normal"/>
    <w:link w:val="FooterChar"/>
    <w:uiPriority w:val="99"/>
    <w:unhideWhenUsed/>
    <w:rsid w:val="00AC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C0B"/>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05278B"/>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05278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5FEF-94AE-4E79-BF47-EB808130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4739</dc:creator>
  <cp:lastModifiedBy>Asus</cp:lastModifiedBy>
  <cp:revision>2</cp:revision>
  <dcterms:created xsi:type="dcterms:W3CDTF">2021-08-11T15:42:00Z</dcterms:created>
  <dcterms:modified xsi:type="dcterms:W3CDTF">2021-08-11T15:42:00Z</dcterms:modified>
</cp:coreProperties>
</file>