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1AB7D" w14:textId="19629AC9" w:rsidR="00240FB5" w:rsidRPr="00C87108" w:rsidRDefault="00240FB5" w:rsidP="00272508">
      <w:pPr>
        <w:pStyle w:val="Title"/>
        <w:spacing w:line="360" w:lineRule="auto"/>
        <w:ind w:left="2694" w:right="2696"/>
        <w:rPr>
          <w:rFonts w:asciiTheme="majorBidi" w:hAnsiTheme="majorBidi" w:cstheme="majorBidi"/>
          <w:sz w:val="24"/>
          <w:szCs w:val="24"/>
        </w:rPr>
      </w:pPr>
      <w:r w:rsidRPr="00C87108">
        <w:rPr>
          <w:rFonts w:asciiTheme="majorBidi" w:hAnsiTheme="majorBidi" w:cstheme="majorBidi"/>
          <w:sz w:val="24"/>
          <w:szCs w:val="24"/>
        </w:rPr>
        <w:t>BAB 1 PENDAH</w:t>
      </w:r>
      <w:r w:rsidR="00AF1624" w:rsidRPr="00C87108">
        <w:rPr>
          <w:rFonts w:asciiTheme="majorBidi" w:hAnsiTheme="majorBidi" w:cstheme="majorBidi"/>
          <w:sz w:val="24"/>
          <w:szCs w:val="24"/>
          <w:lang w:val="en-US"/>
        </w:rPr>
        <w:t>ULUA</w:t>
      </w:r>
      <w:r w:rsidRPr="00C87108">
        <w:rPr>
          <w:rFonts w:asciiTheme="majorBidi" w:hAnsiTheme="majorBidi" w:cstheme="majorBidi"/>
          <w:sz w:val="24"/>
          <w:szCs w:val="24"/>
        </w:rPr>
        <w:t>N</w:t>
      </w:r>
    </w:p>
    <w:p w14:paraId="4D3CCE19" w14:textId="77777777" w:rsidR="00240FB5" w:rsidRPr="00C87108" w:rsidRDefault="00240FB5" w:rsidP="00272508">
      <w:pPr>
        <w:pStyle w:val="BodyText"/>
        <w:spacing w:before="1" w:line="240" w:lineRule="auto"/>
        <w:rPr>
          <w:rFonts w:asciiTheme="majorBidi" w:hAnsiTheme="majorBidi" w:cstheme="majorBidi"/>
          <w:b/>
          <w:sz w:val="24"/>
          <w:szCs w:val="24"/>
        </w:rPr>
      </w:pPr>
    </w:p>
    <w:p w14:paraId="30BB804E" w14:textId="2A3A8BF0" w:rsidR="00240FB5" w:rsidRPr="00C87108" w:rsidRDefault="00240FB5" w:rsidP="00872397">
      <w:pPr>
        <w:pStyle w:val="Heading1"/>
        <w:keepNext w:val="0"/>
        <w:keepLines w:val="0"/>
        <w:widowControl w:val="0"/>
        <w:numPr>
          <w:ilvl w:val="1"/>
          <w:numId w:val="41"/>
        </w:numPr>
        <w:tabs>
          <w:tab w:val="left" w:pos="426"/>
        </w:tabs>
        <w:autoSpaceDE w:val="0"/>
        <w:autoSpaceDN w:val="0"/>
        <w:spacing w:before="0" w:line="360" w:lineRule="auto"/>
        <w:ind w:hanging="1309"/>
        <w:jc w:val="both"/>
        <w:rPr>
          <w:rFonts w:asciiTheme="majorBidi" w:hAnsiTheme="majorBidi" w:cstheme="majorBidi"/>
          <w:color w:val="auto"/>
          <w:sz w:val="24"/>
          <w:szCs w:val="24"/>
        </w:rPr>
      </w:pPr>
      <w:r w:rsidRPr="00C87108">
        <w:rPr>
          <w:rFonts w:asciiTheme="majorBidi" w:hAnsiTheme="majorBidi" w:cstheme="majorBidi"/>
          <w:color w:val="auto"/>
          <w:sz w:val="24"/>
          <w:szCs w:val="24"/>
        </w:rPr>
        <w:t>Latar belakang</w:t>
      </w:r>
    </w:p>
    <w:p w14:paraId="4F4FA1AB" w14:textId="7A7C39A3" w:rsidR="00C87108" w:rsidRPr="007A4AFE" w:rsidRDefault="007A4AFE" w:rsidP="007A4AFE">
      <w:pPr>
        <w:pStyle w:val="BodyText"/>
        <w:spacing w:before="136" w:line="360" w:lineRule="auto"/>
        <w:ind w:left="142" w:right="117" w:firstLine="36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kebutuhan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suatu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negara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bisa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memenuhi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kebutuhan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barang-barang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mentah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negara-negara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cukup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memenuhi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ekspor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impor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dilatar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belakangi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oleh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sumber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alam</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melimpah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sebuah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negara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bisa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memenuhi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kebutuhannya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sendiri</w:t>
      </w:r>
      <w:proofErr w:type="spellEnd"/>
      <w:r>
        <w:rPr>
          <w:rFonts w:asciiTheme="majorBidi" w:hAnsiTheme="majorBidi" w:cstheme="majorBidi"/>
          <w:sz w:val="24"/>
          <w:szCs w:val="24"/>
          <w:lang w:val="en-US"/>
        </w:rPr>
        <w:t xml:space="preserve">. </w:t>
      </w:r>
      <w:r w:rsidR="00240FB5" w:rsidRPr="00284A30">
        <w:rPr>
          <w:rFonts w:asciiTheme="majorBidi" w:hAnsiTheme="majorBidi" w:cstheme="majorBidi"/>
          <w:sz w:val="24"/>
          <w:szCs w:val="24"/>
        </w:rPr>
        <w:t xml:space="preserve">Menurut Undang-Undang No. 36 Tahun 2000 </w:t>
      </w:r>
      <w:r w:rsidR="00FC1F66">
        <w:rPr>
          <w:rFonts w:asciiTheme="majorBidi" w:hAnsiTheme="majorBidi" w:cstheme="majorBidi"/>
          <w:sz w:val="24"/>
          <w:szCs w:val="24"/>
          <w:lang w:val="en-US"/>
        </w:rPr>
        <w:t>k</w:t>
      </w:r>
      <w:r w:rsidR="00240FB5" w:rsidRPr="00284A30">
        <w:rPr>
          <w:rFonts w:asciiTheme="majorBidi" w:hAnsiTheme="majorBidi" w:cstheme="majorBidi"/>
          <w:sz w:val="24"/>
          <w:szCs w:val="24"/>
        </w:rPr>
        <w:t>awasan bebas atau kawasan perdagangan bebas atau pelabuhan bebas</w:t>
      </w:r>
      <w:r w:rsidR="00002A1A">
        <w:rPr>
          <w:rFonts w:asciiTheme="majorBidi" w:hAnsiTheme="majorBidi" w:cstheme="majorBidi"/>
          <w:sz w:val="24"/>
          <w:szCs w:val="24"/>
          <w:lang w:val="en-US"/>
        </w:rPr>
        <w:t xml:space="preserve"> </w:t>
      </w:r>
      <w:proofErr w:type="spellStart"/>
      <w:r w:rsidR="00002A1A">
        <w:rPr>
          <w:rFonts w:asciiTheme="majorBidi" w:hAnsiTheme="majorBidi" w:cstheme="majorBidi"/>
          <w:sz w:val="24"/>
          <w:szCs w:val="24"/>
          <w:lang w:val="en-US"/>
        </w:rPr>
        <w:t>merupakan</w:t>
      </w:r>
      <w:proofErr w:type="spellEnd"/>
      <w:r w:rsidR="00240FB5" w:rsidRPr="00284A30">
        <w:rPr>
          <w:rFonts w:asciiTheme="majorBidi" w:hAnsiTheme="majorBidi" w:cstheme="majorBidi"/>
          <w:sz w:val="24"/>
          <w:szCs w:val="24"/>
        </w:rPr>
        <w:t xml:space="preserve"> suatu kawasan yang berada </w:t>
      </w:r>
      <w:r w:rsidR="00240FB5" w:rsidRPr="00284A30">
        <w:rPr>
          <w:rFonts w:asciiTheme="majorBidi" w:hAnsiTheme="majorBidi" w:cstheme="majorBidi"/>
          <w:spacing w:val="-3"/>
          <w:sz w:val="24"/>
          <w:szCs w:val="24"/>
        </w:rPr>
        <w:t xml:space="preserve">di </w:t>
      </w:r>
      <w:r w:rsidR="00240FB5" w:rsidRPr="00284A30">
        <w:rPr>
          <w:rFonts w:asciiTheme="majorBidi" w:hAnsiTheme="majorBidi" w:cstheme="majorBidi"/>
          <w:sz w:val="24"/>
          <w:szCs w:val="24"/>
        </w:rPr>
        <w:t xml:space="preserve">wilayah hukum Negara Kesatuan Republik Indonesia yang terpisah dari daerah pabean. Sehingga terbebaskan dari pengenaan Bea </w:t>
      </w:r>
      <w:r w:rsidR="00A14F5F" w:rsidRPr="00A14F5F">
        <w:rPr>
          <w:rFonts w:asciiTheme="majorBidi" w:hAnsiTheme="majorBidi" w:cstheme="majorBidi"/>
          <w:sz w:val="24"/>
          <w:szCs w:val="24"/>
        </w:rPr>
        <w:t>m</w:t>
      </w:r>
      <w:r w:rsidR="00240FB5" w:rsidRPr="00284A30">
        <w:rPr>
          <w:rFonts w:asciiTheme="majorBidi" w:hAnsiTheme="majorBidi" w:cstheme="majorBidi"/>
          <w:sz w:val="24"/>
          <w:szCs w:val="24"/>
        </w:rPr>
        <w:t xml:space="preserve">asuk, </w:t>
      </w:r>
      <w:r w:rsidR="00A14F5F" w:rsidRPr="00A14F5F">
        <w:rPr>
          <w:rFonts w:asciiTheme="majorBidi" w:hAnsiTheme="majorBidi" w:cstheme="majorBidi"/>
          <w:sz w:val="24"/>
          <w:szCs w:val="24"/>
        </w:rPr>
        <w:t>p</w:t>
      </w:r>
      <w:r w:rsidR="00240FB5" w:rsidRPr="00284A30">
        <w:rPr>
          <w:rFonts w:asciiTheme="majorBidi" w:hAnsiTheme="majorBidi" w:cstheme="majorBidi"/>
          <w:sz w:val="24"/>
          <w:szCs w:val="24"/>
        </w:rPr>
        <w:t xml:space="preserve">ajak, </w:t>
      </w:r>
      <w:r w:rsidR="00A14F5F" w:rsidRPr="00A14F5F">
        <w:rPr>
          <w:rFonts w:asciiTheme="majorBidi" w:hAnsiTheme="majorBidi" w:cstheme="majorBidi"/>
          <w:sz w:val="24"/>
          <w:szCs w:val="24"/>
        </w:rPr>
        <w:t>p</w:t>
      </w:r>
      <w:r w:rsidR="00240FB5" w:rsidRPr="00284A30">
        <w:rPr>
          <w:rFonts w:asciiTheme="majorBidi" w:hAnsiTheme="majorBidi" w:cstheme="majorBidi"/>
          <w:sz w:val="24"/>
          <w:szCs w:val="24"/>
        </w:rPr>
        <w:t xml:space="preserve">ertambahan </w:t>
      </w:r>
      <w:r w:rsidR="00A14F5F" w:rsidRPr="00A14F5F">
        <w:rPr>
          <w:rFonts w:asciiTheme="majorBidi" w:hAnsiTheme="majorBidi" w:cstheme="majorBidi"/>
          <w:sz w:val="24"/>
          <w:szCs w:val="24"/>
        </w:rPr>
        <w:t>n</w:t>
      </w:r>
      <w:r w:rsidR="00240FB5" w:rsidRPr="00284A30">
        <w:rPr>
          <w:rFonts w:asciiTheme="majorBidi" w:hAnsiTheme="majorBidi" w:cstheme="majorBidi"/>
          <w:sz w:val="24"/>
          <w:szCs w:val="24"/>
        </w:rPr>
        <w:t xml:space="preserve">ilai, Pajak </w:t>
      </w:r>
      <w:r w:rsidR="00A14F5F" w:rsidRPr="00A14F5F">
        <w:rPr>
          <w:rFonts w:asciiTheme="majorBidi" w:hAnsiTheme="majorBidi" w:cstheme="majorBidi"/>
          <w:sz w:val="24"/>
          <w:szCs w:val="24"/>
        </w:rPr>
        <w:t>p</w:t>
      </w:r>
      <w:r w:rsidR="00240FB5" w:rsidRPr="00284A30">
        <w:rPr>
          <w:rFonts w:asciiTheme="majorBidi" w:hAnsiTheme="majorBidi" w:cstheme="majorBidi"/>
          <w:sz w:val="24"/>
          <w:szCs w:val="24"/>
        </w:rPr>
        <w:t xml:space="preserve">enjualan atas barang mewah dan </w:t>
      </w:r>
      <w:r w:rsidR="00A14F5F" w:rsidRPr="00A14F5F">
        <w:rPr>
          <w:rFonts w:asciiTheme="majorBidi" w:hAnsiTheme="majorBidi" w:cstheme="majorBidi"/>
          <w:sz w:val="24"/>
          <w:szCs w:val="24"/>
        </w:rPr>
        <w:t>c</w:t>
      </w:r>
      <w:r w:rsidR="00240FB5" w:rsidRPr="00284A30">
        <w:rPr>
          <w:rFonts w:asciiTheme="majorBidi" w:hAnsiTheme="majorBidi" w:cstheme="majorBidi"/>
          <w:sz w:val="24"/>
          <w:szCs w:val="24"/>
        </w:rPr>
        <w:t xml:space="preserve">ukai. </w:t>
      </w:r>
      <w:r w:rsidR="00A14F5F" w:rsidRPr="00A14F5F">
        <w:rPr>
          <w:rFonts w:asciiTheme="majorBidi" w:hAnsiTheme="majorBidi" w:cstheme="majorBidi"/>
          <w:sz w:val="24"/>
          <w:szCs w:val="24"/>
        </w:rPr>
        <w:t>K</w:t>
      </w:r>
      <w:r w:rsidR="00240FB5" w:rsidRPr="00284A30">
        <w:rPr>
          <w:rFonts w:asciiTheme="majorBidi" w:hAnsiTheme="majorBidi" w:cstheme="majorBidi"/>
          <w:sz w:val="24"/>
          <w:szCs w:val="24"/>
        </w:rPr>
        <w:t xml:space="preserve">etentuan yang mengatur tentang pelaksanaan kawasan bebas adalah peraturan Menteri Keuangan Nomor 47/PMK.04/2012 </w:t>
      </w:r>
      <w:r w:rsidR="00A14F5F" w:rsidRPr="00A14F5F">
        <w:rPr>
          <w:rFonts w:asciiTheme="majorBidi" w:hAnsiTheme="majorBidi" w:cstheme="majorBidi"/>
          <w:sz w:val="24"/>
          <w:szCs w:val="24"/>
        </w:rPr>
        <w:t>t</w:t>
      </w:r>
      <w:r w:rsidR="00240FB5" w:rsidRPr="00284A30">
        <w:rPr>
          <w:rFonts w:asciiTheme="majorBidi" w:hAnsiTheme="majorBidi" w:cstheme="majorBidi"/>
          <w:sz w:val="24"/>
          <w:szCs w:val="24"/>
        </w:rPr>
        <w:t xml:space="preserve">entang </w:t>
      </w:r>
      <w:r w:rsidR="00A14F5F" w:rsidRPr="00A14F5F">
        <w:rPr>
          <w:rFonts w:asciiTheme="majorBidi" w:hAnsiTheme="majorBidi" w:cstheme="majorBidi"/>
          <w:sz w:val="24"/>
          <w:szCs w:val="24"/>
        </w:rPr>
        <w:t>t</w:t>
      </w:r>
      <w:r w:rsidR="00240FB5" w:rsidRPr="00284A30">
        <w:rPr>
          <w:rFonts w:asciiTheme="majorBidi" w:hAnsiTheme="majorBidi" w:cstheme="majorBidi"/>
          <w:sz w:val="24"/>
          <w:szCs w:val="24"/>
        </w:rPr>
        <w:t xml:space="preserve">atalaksana </w:t>
      </w:r>
      <w:r w:rsidR="00A14F5F" w:rsidRPr="00A14F5F">
        <w:rPr>
          <w:rFonts w:asciiTheme="majorBidi" w:hAnsiTheme="majorBidi" w:cstheme="majorBidi"/>
          <w:sz w:val="24"/>
          <w:szCs w:val="24"/>
        </w:rPr>
        <w:t>p</w:t>
      </w:r>
      <w:r w:rsidR="00240FB5" w:rsidRPr="00284A30">
        <w:rPr>
          <w:rFonts w:asciiTheme="majorBidi" w:hAnsiTheme="majorBidi" w:cstheme="majorBidi"/>
          <w:sz w:val="24"/>
          <w:szCs w:val="24"/>
        </w:rPr>
        <w:t xml:space="preserve">emasukan dan pegeluaran barang dari kawasan yang telah ditetapkan sebagai kawasan perdagangan bebas dan pelabuhan bebas dan pembebasan cukai. </w:t>
      </w:r>
      <w:r w:rsidR="00240FB5" w:rsidRPr="00284A30">
        <w:rPr>
          <w:rFonts w:asciiTheme="majorBidi" w:hAnsiTheme="majorBidi" w:cstheme="majorBidi"/>
          <w:spacing w:val="-3"/>
          <w:sz w:val="24"/>
          <w:szCs w:val="24"/>
        </w:rPr>
        <w:t xml:space="preserve">di </w:t>
      </w:r>
      <w:r w:rsidR="00240FB5" w:rsidRPr="00284A30">
        <w:rPr>
          <w:rFonts w:asciiTheme="majorBidi" w:hAnsiTheme="majorBidi" w:cstheme="majorBidi"/>
          <w:sz w:val="24"/>
          <w:szCs w:val="24"/>
        </w:rPr>
        <w:t>Indonesia saat ini ada 4 daerah yang di tetapkan sebagai kawasan b</w:t>
      </w:r>
      <w:r w:rsidR="00F31217">
        <w:rPr>
          <w:rFonts w:asciiTheme="majorBidi" w:hAnsiTheme="majorBidi" w:cstheme="majorBidi"/>
          <w:sz w:val="24"/>
          <w:szCs w:val="24"/>
        </w:rPr>
        <w:t xml:space="preserve">ebas dan pelabuhan bebas yaitu </w:t>
      </w:r>
      <w:r w:rsidR="00240FB5" w:rsidRPr="00284A30">
        <w:rPr>
          <w:rFonts w:asciiTheme="majorBidi" w:hAnsiTheme="majorBidi" w:cstheme="majorBidi"/>
          <w:sz w:val="24"/>
          <w:szCs w:val="24"/>
        </w:rPr>
        <w:t xml:space="preserve"> Sabang, Batam, Bintan, dan</w:t>
      </w:r>
      <w:r w:rsidR="00240FB5" w:rsidRPr="00284A30">
        <w:rPr>
          <w:rFonts w:asciiTheme="majorBidi" w:hAnsiTheme="majorBidi" w:cstheme="majorBidi"/>
          <w:spacing w:val="-1"/>
          <w:sz w:val="24"/>
          <w:szCs w:val="24"/>
        </w:rPr>
        <w:t xml:space="preserve"> </w:t>
      </w:r>
      <w:r w:rsidR="00240FB5" w:rsidRPr="00284A30">
        <w:rPr>
          <w:rFonts w:asciiTheme="majorBidi" w:hAnsiTheme="majorBidi" w:cstheme="majorBidi"/>
          <w:sz w:val="24"/>
          <w:szCs w:val="24"/>
        </w:rPr>
        <w:t>Karimun.</w:t>
      </w:r>
    </w:p>
    <w:p w14:paraId="3EDE2498" w14:textId="51FFC60B" w:rsidR="00C87108" w:rsidRDefault="00DE087D" w:rsidP="007A4AFE">
      <w:pPr>
        <w:pStyle w:val="BodyText"/>
        <w:spacing w:before="136" w:line="360" w:lineRule="auto"/>
        <w:ind w:left="142" w:right="117" w:firstLine="360"/>
        <w:jc w:val="both"/>
        <w:rPr>
          <w:rFonts w:asciiTheme="majorBidi" w:hAnsiTheme="majorBidi" w:cstheme="majorBidi"/>
          <w:sz w:val="24"/>
          <w:szCs w:val="24"/>
        </w:rPr>
      </w:pPr>
      <w:r>
        <w:rPr>
          <w:rFonts w:asciiTheme="majorBidi" w:hAnsiTheme="majorBidi" w:cstheme="majorBidi"/>
          <w:sz w:val="24"/>
          <w:szCs w:val="24"/>
          <w:lang w:val="en-US"/>
        </w:rPr>
        <w:t>K</w:t>
      </w:r>
      <w:r w:rsidR="00240FB5" w:rsidRPr="00284A30">
        <w:rPr>
          <w:rFonts w:asciiTheme="majorBidi" w:hAnsiTheme="majorBidi" w:cstheme="majorBidi"/>
          <w:sz w:val="24"/>
          <w:szCs w:val="24"/>
        </w:rPr>
        <w:t xml:space="preserve">awasan </w:t>
      </w:r>
      <w:r w:rsidR="00A14F5F">
        <w:rPr>
          <w:rFonts w:asciiTheme="majorBidi" w:hAnsiTheme="majorBidi" w:cstheme="majorBidi"/>
          <w:sz w:val="24"/>
          <w:szCs w:val="24"/>
          <w:lang w:val="en-US"/>
        </w:rPr>
        <w:t>p</w:t>
      </w:r>
      <w:r w:rsidR="007A4AFE">
        <w:rPr>
          <w:rFonts w:asciiTheme="majorBidi" w:hAnsiTheme="majorBidi" w:cstheme="majorBidi"/>
          <w:sz w:val="24"/>
          <w:szCs w:val="24"/>
        </w:rPr>
        <w:t xml:space="preserve">abean </w:t>
      </w:r>
      <w:r w:rsidR="00240FB5" w:rsidRPr="00284A30">
        <w:rPr>
          <w:rFonts w:asciiTheme="majorBidi" w:hAnsiTheme="majorBidi" w:cstheme="majorBidi"/>
          <w:sz w:val="24"/>
          <w:szCs w:val="24"/>
        </w:rPr>
        <w:t>wilayah Indonesia yang meliputi darat,</w:t>
      </w:r>
      <w:r w:rsidR="00E02609">
        <w:rPr>
          <w:rFonts w:asciiTheme="majorBidi" w:hAnsiTheme="majorBidi" w:cstheme="majorBidi"/>
          <w:sz w:val="24"/>
          <w:szCs w:val="24"/>
          <w:lang w:val="en-US"/>
        </w:rPr>
        <w:t xml:space="preserve"> </w:t>
      </w:r>
      <w:r w:rsidR="00240FB5" w:rsidRPr="00284A30">
        <w:rPr>
          <w:rFonts w:asciiTheme="majorBidi" w:hAnsiTheme="majorBidi" w:cstheme="majorBidi"/>
          <w:sz w:val="24"/>
          <w:szCs w:val="24"/>
        </w:rPr>
        <w:t>udara,</w:t>
      </w:r>
      <w:r w:rsidR="00E02609">
        <w:rPr>
          <w:rFonts w:asciiTheme="majorBidi" w:hAnsiTheme="majorBidi" w:cstheme="majorBidi"/>
          <w:sz w:val="24"/>
          <w:szCs w:val="24"/>
          <w:lang w:val="en-US"/>
        </w:rPr>
        <w:t xml:space="preserve"> </w:t>
      </w:r>
      <w:r w:rsidR="00240FB5" w:rsidRPr="00284A30">
        <w:rPr>
          <w:rFonts w:asciiTheme="majorBidi" w:hAnsiTheme="majorBidi" w:cstheme="majorBidi"/>
          <w:sz w:val="24"/>
          <w:szCs w:val="24"/>
        </w:rPr>
        <w:t>wilayah perairan dan bandar udara di atasnya. Serta tempat-tempat tertentu di Zona Ekonomi Ekslusif dan landas kontinen, yang di dalamnya berlaku undang-undang No.17 tahun 2006. Jadi jelasnya begitu kapal-kapal baik kapal Samudra dalam negeri m</w:t>
      </w:r>
      <w:r w:rsidR="00FC6345">
        <w:rPr>
          <w:rFonts w:asciiTheme="majorBidi" w:hAnsiTheme="majorBidi" w:cstheme="majorBidi"/>
          <w:sz w:val="24"/>
          <w:szCs w:val="24"/>
        </w:rPr>
        <w:t>a</w:t>
      </w:r>
      <w:r w:rsidR="00240FB5" w:rsidRPr="00284A30">
        <w:rPr>
          <w:rFonts w:asciiTheme="majorBidi" w:hAnsiTheme="majorBidi" w:cstheme="majorBidi"/>
          <w:sz w:val="24"/>
          <w:szCs w:val="24"/>
        </w:rPr>
        <w:t xml:space="preserve">upun kapal samudra asing memasuki tapal batas NKRI maka kapal tersebut sudah berada di daerah pabean RI dan komoditasnya ada dalam pengawasan bea cukai Indonesia. sebaiknya untuk kapal-kapal yang bertujuan </w:t>
      </w:r>
      <w:r w:rsidR="00240FB5" w:rsidRPr="00284A30">
        <w:rPr>
          <w:rFonts w:asciiTheme="majorBidi" w:hAnsiTheme="majorBidi" w:cstheme="majorBidi"/>
          <w:spacing w:val="-3"/>
          <w:sz w:val="24"/>
          <w:szCs w:val="24"/>
        </w:rPr>
        <w:t xml:space="preserve">ke </w:t>
      </w:r>
      <w:r w:rsidR="00240FB5" w:rsidRPr="00284A30">
        <w:rPr>
          <w:rFonts w:asciiTheme="majorBidi" w:hAnsiTheme="majorBidi" w:cstheme="majorBidi"/>
          <w:sz w:val="24"/>
          <w:szCs w:val="24"/>
        </w:rPr>
        <w:t>luar negeri begitu kapal melewati tapal batas terluar NKRI, Bea dan Cukai RI sudah tidak berwenang dalam hal</w:t>
      </w:r>
      <w:r w:rsidR="00240FB5" w:rsidRPr="00284A30">
        <w:rPr>
          <w:rFonts w:asciiTheme="majorBidi" w:hAnsiTheme="majorBidi" w:cstheme="majorBidi"/>
          <w:spacing w:val="-14"/>
          <w:sz w:val="24"/>
          <w:szCs w:val="24"/>
        </w:rPr>
        <w:t xml:space="preserve"> </w:t>
      </w:r>
      <w:r w:rsidR="00240FB5" w:rsidRPr="00284A30">
        <w:rPr>
          <w:rFonts w:asciiTheme="majorBidi" w:hAnsiTheme="majorBidi" w:cstheme="majorBidi"/>
          <w:sz w:val="24"/>
          <w:szCs w:val="24"/>
        </w:rPr>
        <w:t>pengawasan.</w:t>
      </w:r>
    </w:p>
    <w:p w14:paraId="4C1EBF7D" w14:textId="08198FEB" w:rsidR="00B274C0" w:rsidRPr="00AC606C" w:rsidRDefault="00240FB5" w:rsidP="009D22FF">
      <w:pPr>
        <w:pStyle w:val="BodyText"/>
        <w:spacing w:before="136" w:line="360" w:lineRule="auto"/>
        <w:ind w:right="117" w:firstLine="360"/>
        <w:jc w:val="both"/>
        <w:rPr>
          <w:rFonts w:asciiTheme="majorBidi" w:hAnsiTheme="majorBidi" w:cstheme="majorBidi"/>
          <w:sz w:val="24"/>
          <w:szCs w:val="24"/>
        </w:rPr>
      </w:pPr>
      <w:r w:rsidRPr="00284A30">
        <w:rPr>
          <w:rFonts w:asciiTheme="majorBidi" w:hAnsiTheme="majorBidi" w:cstheme="majorBidi"/>
          <w:sz w:val="24"/>
          <w:szCs w:val="24"/>
        </w:rPr>
        <w:lastRenderedPageBreak/>
        <w:t>Dalam kaitannya dengan pembangunan bidang perdagangan dan perindustrian, pemerintah memberikan keleluasaaan kepada para pengusaha untuk dapat melakukan kegiatan yang dapat menunjang usaha mereka. Salah satunya dalam hal yang akan di bahas dalam penelitian ini</w:t>
      </w:r>
      <w:r w:rsidR="00E02609">
        <w:rPr>
          <w:rFonts w:asciiTheme="majorBidi" w:hAnsiTheme="majorBidi" w:cstheme="majorBidi"/>
          <w:sz w:val="24"/>
          <w:szCs w:val="24"/>
          <w:lang w:val="en-US"/>
        </w:rPr>
        <w:t xml:space="preserve"> </w:t>
      </w:r>
      <w:r w:rsidRPr="00284A30">
        <w:rPr>
          <w:rFonts w:asciiTheme="majorBidi" w:hAnsiTheme="majorBidi" w:cstheme="majorBidi"/>
          <w:sz w:val="24"/>
          <w:szCs w:val="24"/>
        </w:rPr>
        <w:t>adalah adanya pembebasan bea masuk kepada pihak impor. Dalam hubungan d</w:t>
      </w:r>
      <w:r w:rsidR="00FC6345">
        <w:rPr>
          <w:rFonts w:asciiTheme="majorBidi" w:hAnsiTheme="majorBidi" w:cstheme="majorBidi"/>
          <w:sz w:val="24"/>
          <w:szCs w:val="24"/>
        </w:rPr>
        <w:t>engan penerimaan negara dari sek</w:t>
      </w:r>
      <w:r w:rsidRPr="00284A30">
        <w:rPr>
          <w:rFonts w:asciiTheme="majorBidi" w:hAnsiTheme="majorBidi" w:cstheme="majorBidi"/>
          <w:sz w:val="24"/>
          <w:szCs w:val="24"/>
        </w:rPr>
        <w:t>tor pajak, peningkatan lalu lintas barang yang masuk ke wilayah Indonesia. atau berakibat pada berkurangnya pendapatan negara yang berasal dari pembebasan bea masuk atas barang-barang impor yang dimasukkan oleh Importir. Pelaksanaan kegiatan Impor disuatu negara harus berpedoman pada undang-undang yang berlaku, untuk itu jika tidak ada maka akan menimbulkan kerugian yang cukup besar bagi negara dan dapat mempengaruhi kelancaran dirinya dengan negara-negara lain yang ada di dunia. Dalam hal ini penulis menyimpulkan bahwa Perusahaan Pengurusan Jasa Kepabeanan (PPJK) bertanggung jawab sebagai perantara antara penjual dan pembeli dalam hal ini pengiriman, pengangkutan maupun penerimaan barang dan bertanggung jawab penuh selama barang dalam posisi dikirim. Di angkut dan masih berada di perjalanan dan masih menjadi pengawasan pihak Perusahaan Pengurusan Jasa Kepabeanan (PPJK). Tetapi dalam hal ini kerusakan dan kehilangan dapat di alihkan tanggung jawabnya kepada perusahaan asuransi atau dengan ketentuan lain sesuai dengan perjanjian  di antaranya penjual dan pembeli.</w:t>
      </w:r>
    </w:p>
    <w:p w14:paraId="61F0AB9C" w14:textId="77777777" w:rsidR="00240FB5" w:rsidRPr="00C87108" w:rsidRDefault="00240FB5" w:rsidP="00AE2F72">
      <w:pPr>
        <w:pStyle w:val="Heading1"/>
        <w:keepNext w:val="0"/>
        <w:keepLines w:val="0"/>
        <w:widowControl w:val="0"/>
        <w:numPr>
          <w:ilvl w:val="1"/>
          <w:numId w:val="41"/>
        </w:numPr>
        <w:tabs>
          <w:tab w:val="left" w:pos="426"/>
        </w:tabs>
        <w:autoSpaceDE w:val="0"/>
        <w:autoSpaceDN w:val="0"/>
        <w:spacing w:before="9" w:line="360" w:lineRule="auto"/>
        <w:ind w:left="0" w:firstLine="0"/>
        <w:jc w:val="both"/>
        <w:rPr>
          <w:rFonts w:asciiTheme="majorBidi" w:hAnsiTheme="majorBidi" w:cstheme="majorBidi"/>
          <w:color w:val="auto"/>
          <w:sz w:val="24"/>
          <w:szCs w:val="24"/>
        </w:rPr>
      </w:pPr>
      <w:r w:rsidRPr="00C87108">
        <w:rPr>
          <w:rFonts w:asciiTheme="majorBidi" w:hAnsiTheme="majorBidi" w:cstheme="majorBidi"/>
          <w:color w:val="auto"/>
          <w:sz w:val="24"/>
          <w:szCs w:val="24"/>
        </w:rPr>
        <w:t>Rumusan</w:t>
      </w:r>
      <w:r w:rsidRPr="00C87108">
        <w:rPr>
          <w:rFonts w:asciiTheme="majorBidi" w:hAnsiTheme="majorBidi" w:cstheme="majorBidi"/>
          <w:color w:val="auto"/>
          <w:spacing w:val="-3"/>
          <w:sz w:val="24"/>
          <w:szCs w:val="24"/>
        </w:rPr>
        <w:t xml:space="preserve"> </w:t>
      </w:r>
      <w:r w:rsidRPr="00C87108">
        <w:rPr>
          <w:rFonts w:asciiTheme="majorBidi" w:hAnsiTheme="majorBidi" w:cstheme="majorBidi"/>
          <w:color w:val="auto"/>
          <w:sz w:val="24"/>
          <w:szCs w:val="24"/>
        </w:rPr>
        <w:t>Masalah</w:t>
      </w:r>
    </w:p>
    <w:p w14:paraId="75B18609" w14:textId="57B2D71A" w:rsidR="007A4AFE" w:rsidRPr="00284A30" w:rsidRDefault="00FC6345" w:rsidP="009D22FF">
      <w:pPr>
        <w:pStyle w:val="BodyText"/>
        <w:spacing w:before="133" w:line="360" w:lineRule="auto"/>
        <w:ind w:right="125" w:firstLine="360"/>
        <w:jc w:val="both"/>
        <w:rPr>
          <w:rFonts w:asciiTheme="majorBidi" w:hAnsiTheme="majorBidi" w:cstheme="majorBidi"/>
          <w:sz w:val="24"/>
          <w:szCs w:val="24"/>
        </w:rPr>
      </w:pPr>
      <w:r>
        <w:rPr>
          <w:rFonts w:asciiTheme="majorBidi" w:hAnsiTheme="majorBidi" w:cstheme="majorBidi"/>
          <w:sz w:val="24"/>
          <w:szCs w:val="24"/>
        </w:rPr>
        <w:t xml:space="preserve">Perumusan </w:t>
      </w:r>
      <w:r w:rsidR="00240FB5" w:rsidRPr="00284A30">
        <w:rPr>
          <w:rFonts w:asciiTheme="majorBidi" w:hAnsiTheme="majorBidi" w:cstheme="majorBidi"/>
          <w:sz w:val="24"/>
          <w:szCs w:val="24"/>
        </w:rPr>
        <w:t>masalah dalam penelitian ini dijadikan sebagai pedoman untuk melakukan penelitian secara tepat dalam pelaksanaan penelitian ilmiah. Dengan perumusan masalah diharapkan agar penelitian bisa terfokus pada suatu masalah dan dapat dilakukan secara maksimal. Untuk memudahkan pembahasan masalah serta pemahamannya maka penulis merumuskan masalahnya sebagai berikut :</w:t>
      </w:r>
    </w:p>
    <w:p w14:paraId="29AB29A1" w14:textId="77777777" w:rsidR="00A53D03" w:rsidRPr="00A6301A" w:rsidRDefault="00A53D03" w:rsidP="00A53D03">
      <w:pPr>
        <w:pStyle w:val="ListParagraph"/>
        <w:widowControl w:val="0"/>
        <w:numPr>
          <w:ilvl w:val="2"/>
          <w:numId w:val="41"/>
        </w:numPr>
        <w:tabs>
          <w:tab w:val="left" w:pos="1669"/>
        </w:tabs>
        <w:autoSpaceDE w:val="0"/>
        <w:autoSpaceDN w:val="0"/>
        <w:spacing w:before="3" w:after="0" w:line="360" w:lineRule="auto"/>
        <w:ind w:left="426" w:right="115" w:hanging="284"/>
        <w:contextualSpacing w:val="0"/>
        <w:jc w:val="both"/>
        <w:rPr>
          <w:rFonts w:asciiTheme="majorBidi" w:hAnsiTheme="majorBidi" w:cstheme="majorBidi"/>
          <w:sz w:val="24"/>
          <w:szCs w:val="24"/>
        </w:rPr>
      </w:pPr>
      <w:proofErr w:type="spellStart"/>
      <w:r>
        <w:rPr>
          <w:rFonts w:asciiTheme="majorBidi" w:hAnsiTheme="majorBidi" w:cstheme="majorBidi"/>
          <w:sz w:val="24"/>
          <w:szCs w:val="24"/>
          <w:lang w:val="en-US"/>
        </w:rPr>
        <w:t>Bagaimana</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pengurusan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jasa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kepabeanan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ekspor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impor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re-</w:t>
      </w:r>
      <w:proofErr w:type="spellStart"/>
      <w:r>
        <w:rPr>
          <w:rFonts w:asciiTheme="majorBidi" w:hAnsiTheme="majorBidi" w:cstheme="majorBidi"/>
          <w:sz w:val="24"/>
          <w:szCs w:val="24"/>
          <w:lang w:val="en-US"/>
        </w:rPr>
        <w:t>ekspor</w:t>
      </w:r>
      <w:proofErr w:type="spellEnd"/>
      <w:r>
        <w:rPr>
          <w:rFonts w:asciiTheme="majorBidi" w:hAnsiTheme="majorBidi" w:cstheme="majorBidi"/>
          <w:sz w:val="24"/>
          <w:szCs w:val="24"/>
          <w:lang w:val="en-US"/>
        </w:rPr>
        <w:t>?</w:t>
      </w:r>
    </w:p>
    <w:p w14:paraId="05AF9380" w14:textId="2F6531AF" w:rsidR="00240FB5" w:rsidRPr="00284A30" w:rsidRDefault="00FC1F66" w:rsidP="00A6301A">
      <w:pPr>
        <w:pStyle w:val="ListParagraph"/>
        <w:widowControl w:val="0"/>
        <w:numPr>
          <w:ilvl w:val="2"/>
          <w:numId w:val="41"/>
        </w:numPr>
        <w:tabs>
          <w:tab w:val="left" w:pos="1669"/>
        </w:tabs>
        <w:autoSpaceDE w:val="0"/>
        <w:autoSpaceDN w:val="0"/>
        <w:spacing w:after="0" w:line="360" w:lineRule="auto"/>
        <w:ind w:left="426" w:right="125" w:hanging="284"/>
        <w:contextualSpacing w:val="0"/>
        <w:jc w:val="both"/>
        <w:rPr>
          <w:rFonts w:asciiTheme="majorBidi" w:hAnsiTheme="majorBidi" w:cstheme="majorBidi"/>
          <w:sz w:val="24"/>
          <w:szCs w:val="24"/>
        </w:rPr>
      </w:pPr>
      <w:proofErr w:type="spellStart"/>
      <w:r>
        <w:rPr>
          <w:rFonts w:asciiTheme="majorBidi" w:hAnsiTheme="majorBidi" w:cstheme="majorBidi"/>
          <w:sz w:val="24"/>
          <w:szCs w:val="24"/>
          <w:lang w:val="en-US"/>
        </w:rPr>
        <w:t>Dokumen-dokumen</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apa</w:t>
      </w:r>
      <w:proofErr w:type="spellEnd"/>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saja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diperlukan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penyelesaian</w:t>
      </w:r>
      <w:proofErr w:type="spellEnd"/>
      <w:r>
        <w:rPr>
          <w:rFonts w:asciiTheme="majorBidi" w:hAnsiTheme="majorBidi" w:cstheme="majorBidi"/>
          <w:sz w:val="24"/>
          <w:szCs w:val="24"/>
          <w:lang w:val="en-US"/>
        </w:rPr>
        <w:t xml:space="preserve"> </w:t>
      </w:r>
      <w:r w:rsidR="00A6301A">
        <w:rPr>
          <w:rFonts w:asciiTheme="majorBidi" w:hAnsiTheme="majorBidi" w:cstheme="majorBidi"/>
          <w:sz w:val="24"/>
          <w:szCs w:val="24"/>
          <w:lang w:val="en-US"/>
        </w:rPr>
        <w:t xml:space="preserve">proses </w:t>
      </w:r>
      <w:proofErr w:type="spellStart"/>
      <w:r w:rsidR="00A6301A">
        <w:rPr>
          <w:rFonts w:asciiTheme="majorBidi" w:hAnsiTheme="majorBidi" w:cstheme="majorBidi"/>
          <w:sz w:val="24"/>
          <w:szCs w:val="24"/>
          <w:lang w:val="en-US"/>
        </w:rPr>
        <w:t>jasa</w:t>
      </w:r>
      <w:proofErr w:type="spellEnd"/>
      <w:r w:rsidR="00A6301A">
        <w:rPr>
          <w:rFonts w:asciiTheme="majorBidi" w:hAnsiTheme="majorBidi" w:cstheme="majorBidi"/>
          <w:sz w:val="24"/>
          <w:szCs w:val="24"/>
          <w:lang w:val="en-US"/>
        </w:rPr>
        <w:t xml:space="preserve"> </w:t>
      </w:r>
      <w:proofErr w:type="spellStart"/>
      <w:r w:rsidR="00A6301A">
        <w:rPr>
          <w:rFonts w:asciiTheme="majorBidi" w:hAnsiTheme="majorBidi" w:cstheme="majorBidi"/>
          <w:sz w:val="24"/>
          <w:szCs w:val="24"/>
          <w:lang w:val="en-US"/>
        </w:rPr>
        <w:t>kepabeanan</w:t>
      </w:r>
      <w:proofErr w:type="spellEnd"/>
      <w:r w:rsidR="00A6301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ek</w:t>
      </w:r>
      <w:r w:rsidR="00E4200F">
        <w:rPr>
          <w:rFonts w:asciiTheme="majorBidi" w:hAnsiTheme="majorBidi" w:cstheme="majorBidi"/>
          <w:sz w:val="24"/>
          <w:szCs w:val="24"/>
          <w:lang w:val="en-US"/>
        </w:rPr>
        <w:t>s</w:t>
      </w:r>
      <w:r w:rsidR="00FC6345">
        <w:rPr>
          <w:rFonts w:asciiTheme="majorBidi" w:hAnsiTheme="majorBidi" w:cstheme="majorBidi"/>
          <w:sz w:val="24"/>
          <w:szCs w:val="24"/>
          <w:lang w:val="en-US"/>
        </w:rPr>
        <w:t>por</w:t>
      </w:r>
      <w:proofErr w:type="spellEnd"/>
      <w:r w:rsidR="00FC6345">
        <w:rPr>
          <w:rFonts w:asciiTheme="majorBidi" w:hAnsiTheme="majorBidi" w:cstheme="majorBidi"/>
          <w:sz w:val="24"/>
          <w:szCs w:val="24"/>
          <w:lang w:val="en-US"/>
        </w:rPr>
        <w:t xml:space="preserve">, </w:t>
      </w:r>
      <w:proofErr w:type="spellStart"/>
      <w:r w:rsidR="00FC6345">
        <w:rPr>
          <w:rFonts w:asciiTheme="majorBidi" w:hAnsiTheme="majorBidi" w:cstheme="majorBidi"/>
          <w:sz w:val="24"/>
          <w:szCs w:val="24"/>
          <w:lang w:val="en-US"/>
        </w:rPr>
        <w:t>impor</w:t>
      </w:r>
      <w:proofErr w:type="spellEnd"/>
      <w:r w:rsidR="00FC6345">
        <w:rPr>
          <w:rFonts w:asciiTheme="majorBidi" w:hAnsiTheme="majorBidi" w:cstheme="majorBidi"/>
          <w:sz w:val="24"/>
          <w:szCs w:val="24"/>
          <w:lang w:val="en-US"/>
        </w:rPr>
        <w:t xml:space="preserve"> </w:t>
      </w:r>
      <w:proofErr w:type="spellStart"/>
      <w:r w:rsidR="00FC6345">
        <w:rPr>
          <w:rFonts w:asciiTheme="majorBidi" w:hAnsiTheme="majorBidi" w:cstheme="majorBidi"/>
          <w:sz w:val="24"/>
          <w:szCs w:val="24"/>
          <w:lang w:val="en-US"/>
        </w:rPr>
        <w:t>dan</w:t>
      </w:r>
      <w:proofErr w:type="spellEnd"/>
      <w:r w:rsidR="00FC6345">
        <w:rPr>
          <w:rFonts w:asciiTheme="majorBidi" w:hAnsiTheme="majorBidi" w:cstheme="majorBidi"/>
          <w:sz w:val="24"/>
          <w:szCs w:val="24"/>
          <w:lang w:val="en-US"/>
        </w:rPr>
        <w:t xml:space="preserve"> re-</w:t>
      </w:r>
      <w:proofErr w:type="spellStart"/>
      <w:r w:rsidR="00FC6345">
        <w:rPr>
          <w:rFonts w:asciiTheme="majorBidi" w:hAnsiTheme="majorBidi" w:cstheme="majorBidi"/>
          <w:sz w:val="24"/>
          <w:szCs w:val="24"/>
          <w:lang w:val="en-US"/>
        </w:rPr>
        <w:t>ekspor</w:t>
      </w:r>
      <w:proofErr w:type="spellEnd"/>
      <w:r>
        <w:rPr>
          <w:rFonts w:asciiTheme="majorBidi" w:hAnsiTheme="majorBidi" w:cstheme="majorBidi"/>
          <w:sz w:val="24"/>
          <w:szCs w:val="24"/>
          <w:lang w:val="en-US"/>
        </w:rPr>
        <w:t>?</w:t>
      </w:r>
      <w:r w:rsidR="00240FB5" w:rsidRPr="00284A30">
        <w:rPr>
          <w:rFonts w:asciiTheme="majorBidi" w:hAnsiTheme="majorBidi" w:cstheme="majorBidi"/>
          <w:sz w:val="24"/>
          <w:szCs w:val="24"/>
          <w:lang w:val="en-US"/>
        </w:rPr>
        <w:t xml:space="preserve"> </w:t>
      </w:r>
    </w:p>
    <w:p w14:paraId="010DB317" w14:textId="059C3CDF" w:rsidR="00A6301A" w:rsidRPr="00A6301A" w:rsidRDefault="00A6301A" w:rsidP="00A6301A">
      <w:pPr>
        <w:pStyle w:val="ListParagraph"/>
        <w:widowControl w:val="0"/>
        <w:numPr>
          <w:ilvl w:val="2"/>
          <w:numId w:val="41"/>
        </w:numPr>
        <w:tabs>
          <w:tab w:val="left" w:pos="1669"/>
        </w:tabs>
        <w:autoSpaceDE w:val="0"/>
        <w:autoSpaceDN w:val="0"/>
        <w:spacing w:before="3" w:after="0" w:line="360" w:lineRule="auto"/>
        <w:ind w:left="426" w:right="115" w:hanging="284"/>
        <w:contextualSpacing w:val="0"/>
        <w:jc w:val="both"/>
        <w:rPr>
          <w:rFonts w:asciiTheme="majorBidi" w:hAnsiTheme="majorBidi" w:cstheme="majorBidi"/>
          <w:sz w:val="24"/>
          <w:szCs w:val="24"/>
        </w:rPr>
      </w:pPr>
      <w:proofErr w:type="spellStart"/>
      <w:proofErr w:type="gramStart"/>
      <w:r>
        <w:rPr>
          <w:rFonts w:asciiTheme="majorBidi" w:hAnsiTheme="majorBidi" w:cstheme="majorBidi"/>
          <w:sz w:val="24"/>
          <w:szCs w:val="24"/>
          <w:lang w:val="en-US"/>
        </w:rPr>
        <w:lastRenderedPageBreak/>
        <w:t>Apa</w:t>
      </w:r>
      <w:proofErr w:type="spellEnd"/>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saja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kendala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dihadapi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oleh</w:t>
      </w:r>
      <w:proofErr w:type="spellEnd"/>
      <w:r>
        <w:rPr>
          <w:rFonts w:asciiTheme="majorBidi" w:hAnsiTheme="majorBidi" w:cstheme="majorBidi"/>
          <w:sz w:val="24"/>
          <w:szCs w:val="24"/>
          <w:lang w:val="en-US"/>
        </w:rPr>
        <w:t xml:space="preserve"> PT. </w:t>
      </w:r>
      <w:proofErr w:type="spellStart"/>
      <w:r>
        <w:rPr>
          <w:rFonts w:asciiTheme="majorBidi" w:hAnsiTheme="majorBidi" w:cstheme="majorBidi"/>
          <w:sz w:val="24"/>
          <w:szCs w:val="24"/>
          <w:lang w:val="en-US"/>
        </w:rPr>
        <w:t>Rimo</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Transpor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Expressindo</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pengurusan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jasa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kepabeanan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ekspor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impor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re-</w:t>
      </w:r>
      <w:proofErr w:type="spellStart"/>
      <w:r>
        <w:rPr>
          <w:rFonts w:asciiTheme="majorBidi" w:hAnsiTheme="majorBidi" w:cstheme="majorBidi"/>
          <w:sz w:val="24"/>
          <w:szCs w:val="24"/>
          <w:lang w:val="en-US"/>
        </w:rPr>
        <w:t>ekspor</w:t>
      </w:r>
      <w:proofErr w:type="spellEnd"/>
      <w:r>
        <w:rPr>
          <w:rFonts w:asciiTheme="majorBidi" w:hAnsiTheme="majorBidi" w:cstheme="majorBidi"/>
          <w:sz w:val="24"/>
          <w:szCs w:val="24"/>
          <w:lang w:val="en-US"/>
        </w:rPr>
        <w:t>?</w:t>
      </w:r>
    </w:p>
    <w:p w14:paraId="31F075C3" w14:textId="77777777" w:rsidR="00240FB5" w:rsidRPr="00C87108" w:rsidRDefault="00240FB5" w:rsidP="007C13E9">
      <w:pPr>
        <w:pStyle w:val="Heading1"/>
        <w:keepNext w:val="0"/>
        <w:keepLines w:val="0"/>
        <w:widowControl w:val="0"/>
        <w:numPr>
          <w:ilvl w:val="1"/>
          <w:numId w:val="41"/>
        </w:numPr>
        <w:autoSpaceDE w:val="0"/>
        <w:autoSpaceDN w:val="0"/>
        <w:spacing w:before="90" w:line="360" w:lineRule="auto"/>
        <w:ind w:left="0" w:firstLine="0"/>
        <w:jc w:val="both"/>
        <w:rPr>
          <w:rFonts w:asciiTheme="majorBidi" w:hAnsiTheme="majorBidi" w:cstheme="majorBidi"/>
          <w:color w:val="auto"/>
          <w:sz w:val="24"/>
          <w:szCs w:val="24"/>
        </w:rPr>
      </w:pPr>
      <w:r w:rsidRPr="00C87108">
        <w:rPr>
          <w:rFonts w:asciiTheme="majorBidi" w:hAnsiTheme="majorBidi" w:cstheme="majorBidi"/>
          <w:color w:val="auto"/>
          <w:sz w:val="24"/>
          <w:szCs w:val="24"/>
        </w:rPr>
        <w:t>Tujuan dan kegunaan</w:t>
      </w:r>
      <w:r w:rsidRPr="00C87108">
        <w:rPr>
          <w:rFonts w:asciiTheme="majorBidi" w:hAnsiTheme="majorBidi" w:cstheme="majorBidi"/>
          <w:color w:val="auto"/>
          <w:spacing w:val="1"/>
          <w:sz w:val="24"/>
          <w:szCs w:val="24"/>
        </w:rPr>
        <w:t xml:space="preserve"> </w:t>
      </w:r>
      <w:r w:rsidRPr="00C87108">
        <w:rPr>
          <w:rFonts w:asciiTheme="majorBidi" w:hAnsiTheme="majorBidi" w:cstheme="majorBidi"/>
          <w:color w:val="auto"/>
          <w:sz w:val="24"/>
          <w:szCs w:val="24"/>
        </w:rPr>
        <w:t>Penulisan</w:t>
      </w:r>
    </w:p>
    <w:p w14:paraId="42C2044E" w14:textId="77777777" w:rsidR="007A4AFE" w:rsidRDefault="00240FB5" w:rsidP="007C13E9">
      <w:pPr>
        <w:pStyle w:val="ListParagraph"/>
        <w:widowControl w:val="0"/>
        <w:numPr>
          <w:ilvl w:val="0"/>
          <w:numId w:val="40"/>
        </w:numPr>
        <w:tabs>
          <w:tab w:val="left" w:pos="993"/>
        </w:tabs>
        <w:autoSpaceDE w:val="0"/>
        <w:autoSpaceDN w:val="0"/>
        <w:spacing w:before="141" w:after="0" w:line="360" w:lineRule="auto"/>
        <w:ind w:left="0" w:firstLine="709"/>
        <w:contextualSpacing w:val="0"/>
        <w:jc w:val="both"/>
        <w:rPr>
          <w:rFonts w:asciiTheme="majorBidi" w:hAnsiTheme="majorBidi" w:cstheme="majorBidi"/>
          <w:b/>
          <w:sz w:val="24"/>
        </w:rPr>
      </w:pPr>
      <w:r w:rsidRPr="00284A30">
        <w:rPr>
          <w:rFonts w:asciiTheme="majorBidi" w:hAnsiTheme="majorBidi" w:cstheme="majorBidi"/>
          <w:b/>
          <w:sz w:val="24"/>
        </w:rPr>
        <w:t>Tujuan</w:t>
      </w:r>
      <w:r w:rsidRPr="00284A30">
        <w:rPr>
          <w:rFonts w:asciiTheme="majorBidi" w:hAnsiTheme="majorBidi" w:cstheme="majorBidi"/>
          <w:b/>
          <w:spacing w:val="1"/>
          <w:sz w:val="24"/>
        </w:rPr>
        <w:t xml:space="preserve"> </w:t>
      </w:r>
      <w:r w:rsidRPr="00284A30">
        <w:rPr>
          <w:rFonts w:asciiTheme="majorBidi" w:hAnsiTheme="majorBidi" w:cstheme="majorBidi"/>
          <w:b/>
          <w:sz w:val="24"/>
        </w:rPr>
        <w:t>penulisan</w:t>
      </w:r>
    </w:p>
    <w:p w14:paraId="3ED5510E" w14:textId="6BBD5E3A" w:rsidR="00240FB5" w:rsidRPr="007A4AFE" w:rsidRDefault="007A4AFE" w:rsidP="007A4AFE">
      <w:pPr>
        <w:pStyle w:val="ListParagraph"/>
        <w:widowControl w:val="0"/>
        <w:tabs>
          <w:tab w:val="left" w:pos="284"/>
        </w:tabs>
        <w:autoSpaceDE w:val="0"/>
        <w:autoSpaceDN w:val="0"/>
        <w:spacing w:before="141" w:after="0" w:line="360" w:lineRule="auto"/>
        <w:ind w:left="0"/>
        <w:contextualSpacing w:val="0"/>
        <w:jc w:val="both"/>
        <w:rPr>
          <w:rFonts w:asciiTheme="majorBidi" w:hAnsiTheme="majorBidi" w:cstheme="majorBidi"/>
          <w:b/>
          <w:sz w:val="24"/>
        </w:rPr>
      </w:pPr>
      <w:r>
        <w:rPr>
          <w:rFonts w:asciiTheme="majorBidi" w:hAnsiTheme="majorBidi" w:cstheme="majorBidi"/>
          <w:b/>
          <w:sz w:val="24"/>
        </w:rPr>
        <w:tab/>
      </w:r>
      <w:r w:rsidR="00240FB5" w:rsidRPr="007A4AFE">
        <w:rPr>
          <w:rFonts w:asciiTheme="majorBidi" w:hAnsiTheme="majorBidi" w:cstheme="majorBidi"/>
          <w:sz w:val="24"/>
          <w:szCs w:val="24"/>
        </w:rPr>
        <w:t>Penulisan ini dilaksanakan dengan tujuan agar penelitian tersebut dapat memberikan jawaban terhadap masalah yang telah dirumuskan dan memberikan manfaat yang sesuai dengan yang dikehendaki. Adapun tujuan penelitian ini adalah sebagai berikut</w:t>
      </w:r>
      <w:r w:rsidR="00240FB5" w:rsidRPr="007A4AFE">
        <w:rPr>
          <w:rFonts w:asciiTheme="majorBidi" w:hAnsiTheme="majorBidi" w:cstheme="majorBidi"/>
          <w:spacing w:val="-7"/>
          <w:sz w:val="24"/>
          <w:szCs w:val="24"/>
        </w:rPr>
        <w:t xml:space="preserve"> </w:t>
      </w:r>
      <w:r w:rsidR="00240FB5" w:rsidRPr="007A4AFE">
        <w:rPr>
          <w:rFonts w:asciiTheme="majorBidi" w:hAnsiTheme="majorBidi" w:cstheme="majorBidi"/>
          <w:sz w:val="24"/>
          <w:szCs w:val="24"/>
        </w:rPr>
        <w:t>:</w:t>
      </w:r>
    </w:p>
    <w:p w14:paraId="1D8C2AE0" w14:textId="77777777" w:rsidR="00A53D03" w:rsidRPr="00245CA4" w:rsidRDefault="00A53D03" w:rsidP="00A53D03">
      <w:pPr>
        <w:pStyle w:val="ListParagraph"/>
        <w:widowControl w:val="0"/>
        <w:numPr>
          <w:ilvl w:val="1"/>
          <w:numId w:val="40"/>
        </w:numPr>
        <w:tabs>
          <w:tab w:val="left" w:pos="1669"/>
        </w:tabs>
        <w:autoSpaceDE w:val="0"/>
        <w:autoSpaceDN w:val="0"/>
        <w:spacing w:after="0" w:line="360" w:lineRule="auto"/>
        <w:ind w:left="284" w:right="125" w:hanging="284"/>
        <w:contextualSpacing w:val="0"/>
        <w:jc w:val="both"/>
        <w:rPr>
          <w:rFonts w:asciiTheme="majorBidi" w:hAnsiTheme="majorBidi" w:cstheme="majorBidi"/>
          <w:sz w:val="24"/>
          <w:szCs w:val="24"/>
        </w:rPr>
      </w:pP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mengetahui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alur</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pengurusan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jasa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kepabeanan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ekspor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impor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re-</w:t>
      </w:r>
      <w:proofErr w:type="spellStart"/>
      <w:r>
        <w:rPr>
          <w:rFonts w:asciiTheme="majorBidi" w:hAnsiTheme="majorBidi" w:cstheme="majorBidi"/>
          <w:sz w:val="24"/>
          <w:szCs w:val="24"/>
          <w:lang w:val="en-US"/>
        </w:rPr>
        <w:t>ekspor</w:t>
      </w:r>
      <w:proofErr w:type="spellEnd"/>
      <w:r>
        <w:rPr>
          <w:rFonts w:asciiTheme="majorBidi" w:hAnsiTheme="majorBidi" w:cstheme="majorBidi"/>
          <w:sz w:val="24"/>
          <w:szCs w:val="24"/>
          <w:lang w:val="en-US"/>
        </w:rPr>
        <w:t>.</w:t>
      </w:r>
    </w:p>
    <w:p w14:paraId="18936B04" w14:textId="2A994559" w:rsidR="00240FB5" w:rsidRDefault="007A4AFE" w:rsidP="007C13E9">
      <w:pPr>
        <w:pStyle w:val="ListParagraph"/>
        <w:widowControl w:val="0"/>
        <w:numPr>
          <w:ilvl w:val="1"/>
          <w:numId w:val="40"/>
        </w:numPr>
        <w:tabs>
          <w:tab w:val="left" w:pos="1669"/>
        </w:tabs>
        <w:autoSpaceDE w:val="0"/>
        <w:autoSpaceDN w:val="0"/>
        <w:spacing w:after="0" w:line="360" w:lineRule="auto"/>
        <w:ind w:left="284" w:right="125" w:hanging="284"/>
        <w:contextualSpacing w:val="0"/>
        <w:jc w:val="both"/>
        <w:rPr>
          <w:rFonts w:asciiTheme="majorBidi" w:hAnsiTheme="majorBidi" w:cstheme="majorBidi"/>
          <w:sz w:val="24"/>
          <w:szCs w:val="24"/>
        </w:rPr>
      </w:pPr>
      <w:r>
        <w:rPr>
          <w:rFonts w:asciiTheme="majorBidi" w:hAnsiTheme="majorBidi" w:cstheme="majorBidi"/>
          <w:sz w:val="24"/>
          <w:szCs w:val="24"/>
        </w:rPr>
        <w:t xml:space="preserve">Untuk </w:t>
      </w:r>
      <w:r w:rsidR="00A6301A">
        <w:rPr>
          <w:rFonts w:asciiTheme="majorBidi" w:hAnsiTheme="majorBidi" w:cstheme="majorBidi"/>
          <w:sz w:val="24"/>
          <w:szCs w:val="24"/>
        </w:rPr>
        <w:t>mengetahui dokumen yang diperlukan dalam proses pengurusan jasa kepabeanan ekspor, impor dan re-ekspor.</w:t>
      </w:r>
    </w:p>
    <w:p w14:paraId="5419CA56" w14:textId="47CCDAA5" w:rsidR="00245CA4" w:rsidRPr="00284A30" w:rsidRDefault="00245CA4" w:rsidP="007C13E9">
      <w:pPr>
        <w:pStyle w:val="ListParagraph"/>
        <w:widowControl w:val="0"/>
        <w:numPr>
          <w:ilvl w:val="1"/>
          <w:numId w:val="40"/>
        </w:numPr>
        <w:tabs>
          <w:tab w:val="left" w:pos="1669"/>
        </w:tabs>
        <w:autoSpaceDE w:val="0"/>
        <w:autoSpaceDN w:val="0"/>
        <w:spacing w:after="0" w:line="360" w:lineRule="auto"/>
        <w:ind w:left="284" w:right="125" w:hanging="284"/>
        <w:contextualSpacing w:val="0"/>
        <w:jc w:val="both"/>
        <w:rPr>
          <w:rFonts w:asciiTheme="majorBidi" w:hAnsiTheme="majorBidi" w:cstheme="majorBidi"/>
          <w:sz w:val="24"/>
          <w:szCs w:val="24"/>
        </w:rPr>
      </w:pP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mengetahui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kendala-kendala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dihadapi</w:t>
      </w:r>
      <w:proofErr w:type="spellEnd"/>
      <w:r>
        <w:rPr>
          <w:rFonts w:asciiTheme="majorBidi" w:hAnsiTheme="majorBidi" w:cstheme="majorBidi"/>
          <w:sz w:val="24"/>
          <w:szCs w:val="24"/>
          <w:lang w:val="en-US"/>
        </w:rPr>
        <w:t xml:space="preserve"> PT. </w:t>
      </w:r>
      <w:proofErr w:type="spellStart"/>
      <w:r>
        <w:rPr>
          <w:rFonts w:asciiTheme="majorBidi" w:hAnsiTheme="majorBidi" w:cstheme="majorBidi"/>
          <w:sz w:val="24"/>
          <w:szCs w:val="24"/>
          <w:lang w:val="en-US"/>
        </w:rPr>
        <w:t>Rimo</w:t>
      </w:r>
      <w:proofErr w:type="spellEnd"/>
      <w:r>
        <w:rPr>
          <w:rFonts w:asciiTheme="majorBidi" w:hAnsiTheme="majorBidi" w:cstheme="majorBidi"/>
          <w:sz w:val="24"/>
          <w:szCs w:val="24"/>
          <w:lang w:val="en-US"/>
        </w:rPr>
        <w:t xml:space="preserve"> Transport </w:t>
      </w:r>
      <w:proofErr w:type="spellStart"/>
      <w:r>
        <w:rPr>
          <w:rFonts w:asciiTheme="majorBidi" w:hAnsiTheme="majorBidi" w:cstheme="majorBidi"/>
          <w:sz w:val="24"/>
          <w:szCs w:val="24"/>
          <w:lang w:val="en-US"/>
        </w:rPr>
        <w:t>Expressindo</w:t>
      </w:r>
      <w:proofErr w:type="spellEnd"/>
      <w:r>
        <w:rPr>
          <w:rFonts w:asciiTheme="majorBidi" w:hAnsiTheme="majorBidi" w:cstheme="majorBidi"/>
          <w:sz w:val="24"/>
          <w:szCs w:val="24"/>
          <w:lang w:val="en-US"/>
        </w:rPr>
        <w:t xml:space="preserve"> Semarang </w:t>
      </w:r>
      <w:proofErr w:type="spellStart"/>
      <w:r>
        <w:rPr>
          <w:rFonts w:asciiTheme="majorBidi" w:hAnsiTheme="majorBidi" w:cstheme="majorBidi"/>
          <w:sz w:val="24"/>
          <w:szCs w:val="24"/>
          <w:lang w:val="en-US"/>
        </w:rPr>
        <w:t>saat</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pengurusan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jasa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kepabeanan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ekspor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impor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re-</w:t>
      </w:r>
      <w:proofErr w:type="spellStart"/>
      <w:r>
        <w:rPr>
          <w:rFonts w:asciiTheme="majorBidi" w:hAnsiTheme="majorBidi" w:cstheme="majorBidi"/>
          <w:sz w:val="24"/>
          <w:szCs w:val="24"/>
          <w:lang w:val="en-US"/>
        </w:rPr>
        <w:t>ekspor</w:t>
      </w:r>
      <w:proofErr w:type="spellEnd"/>
      <w:r>
        <w:rPr>
          <w:rFonts w:asciiTheme="majorBidi" w:hAnsiTheme="majorBidi" w:cstheme="majorBidi"/>
          <w:sz w:val="24"/>
          <w:szCs w:val="24"/>
          <w:lang w:val="en-US"/>
        </w:rPr>
        <w:t>.</w:t>
      </w:r>
    </w:p>
    <w:p w14:paraId="0874A13E" w14:textId="77777777" w:rsidR="00240FB5" w:rsidRPr="00284A30" w:rsidRDefault="00240FB5" w:rsidP="00A53D03">
      <w:pPr>
        <w:pStyle w:val="Heading1"/>
        <w:keepNext w:val="0"/>
        <w:keepLines w:val="0"/>
        <w:widowControl w:val="0"/>
        <w:numPr>
          <w:ilvl w:val="0"/>
          <w:numId w:val="40"/>
        </w:numPr>
        <w:tabs>
          <w:tab w:val="left" w:pos="709"/>
          <w:tab w:val="left" w:pos="993"/>
        </w:tabs>
        <w:autoSpaceDE w:val="0"/>
        <w:autoSpaceDN w:val="0"/>
        <w:spacing w:before="2" w:line="360" w:lineRule="auto"/>
        <w:ind w:left="0" w:firstLine="851"/>
        <w:jc w:val="both"/>
        <w:rPr>
          <w:rFonts w:asciiTheme="majorBidi" w:hAnsiTheme="majorBidi" w:cstheme="majorBidi"/>
          <w:color w:val="auto"/>
          <w:sz w:val="24"/>
          <w:szCs w:val="24"/>
        </w:rPr>
      </w:pPr>
      <w:r w:rsidRPr="00284A30">
        <w:rPr>
          <w:rFonts w:asciiTheme="majorBidi" w:hAnsiTheme="majorBidi" w:cstheme="majorBidi"/>
          <w:color w:val="auto"/>
          <w:sz w:val="24"/>
          <w:szCs w:val="24"/>
        </w:rPr>
        <w:t>Kegunaan</w:t>
      </w:r>
      <w:r w:rsidRPr="00284A30">
        <w:rPr>
          <w:rFonts w:asciiTheme="majorBidi" w:hAnsiTheme="majorBidi" w:cstheme="majorBidi"/>
          <w:color w:val="auto"/>
          <w:spacing w:val="-10"/>
          <w:sz w:val="24"/>
          <w:szCs w:val="24"/>
        </w:rPr>
        <w:t xml:space="preserve"> </w:t>
      </w:r>
      <w:r w:rsidRPr="00284A30">
        <w:rPr>
          <w:rFonts w:asciiTheme="majorBidi" w:hAnsiTheme="majorBidi" w:cstheme="majorBidi"/>
          <w:color w:val="auto"/>
          <w:sz w:val="24"/>
          <w:szCs w:val="24"/>
        </w:rPr>
        <w:t>penulis</w:t>
      </w:r>
    </w:p>
    <w:p w14:paraId="7D5A7CCB" w14:textId="77777777" w:rsidR="00240FB5" w:rsidRPr="00284A30" w:rsidRDefault="00240FB5" w:rsidP="00872397">
      <w:pPr>
        <w:pStyle w:val="BodyText"/>
        <w:spacing w:before="136" w:line="360" w:lineRule="auto"/>
        <w:ind w:right="124" w:firstLine="360"/>
        <w:jc w:val="both"/>
        <w:rPr>
          <w:rFonts w:asciiTheme="majorBidi" w:hAnsiTheme="majorBidi" w:cstheme="majorBidi"/>
          <w:sz w:val="24"/>
          <w:szCs w:val="24"/>
        </w:rPr>
      </w:pPr>
      <w:r w:rsidRPr="00284A30">
        <w:rPr>
          <w:rFonts w:asciiTheme="majorBidi" w:hAnsiTheme="majorBidi" w:cstheme="majorBidi"/>
          <w:sz w:val="24"/>
          <w:szCs w:val="24"/>
        </w:rPr>
        <w:t>Tujuan penelitian adalah untuk memberikan manfaat sesuai yang dikehendaki oleh pihak-pihak yang membutuhkan hasil dari penelitian ini. pihak-pihak tersebut antara lain</w:t>
      </w:r>
      <w:r w:rsidRPr="00284A30">
        <w:rPr>
          <w:rFonts w:asciiTheme="majorBidi" w:hAnsiTheme="majorBidi" w:cstheme="majorBidi"/>
          <w:spacing w:val="-4"/>
          <w:sz w:val="24"/>
          <w:szCs w:val="24"/>
        </w:rPr>
        <w:t xml:space="preserve"> </w:t>
      </w:r>
      <w:r w:rsidRPr="00284A30">
        <w:rPr>
          <w:rFonts w:asciiTheme="majorBidi" w:hAnsiTheme="majorBidi" w:cstheme="majorBidi"/>
          <w:sz w:val="24"/>
          <w:szCs w:val="24"/>
        </w:rPr>
        <w:t>:</w:t>
      </w:r>
    </w:p>
    <w:p w14:paraId="13727D92" w14:textId="77777777" w:rsidR="00240FB5" w:rsidRPr="00284A30" w:rsidRDefault="00240FB5" w:rsidP="00872397">
      <w:pPr>
        <w:pStyle w:val="ListParagraph"/>
        <w:widowControl w:val="0"/>
        <w:numPr>
          <w:ilvl w:val="1"/>
          <w:numId w:val="40"/>
        </w:numPr>
        <w:tabs>
          <w:tab w:val="left" w:pos="1669"/>
        </w:tabs>
        <w:autoSpaceDE w:val="0"/>
        <w:autoSpaceDN w:val="0"/>
        <w:spacing w:after="0" w:line="360" w:lineRule="auto"/>
        <w:ind w:left="426" w:hanging="361"/>
        <w:contextualSpacing w:val="0"/>
        <w:jc w:val="both"/>
        <w:rPr>
          <w:rFonts w:asciiTheme="majorBidi" w:hAnsiTheme="majorBidi" w:cstheme="majorBidi"/>
          <w:sz w:val="24"/>
          <w:szCs w:val="24"/>
        </w:rPr>
      </w:pPr>
      <w:r w:rsidRPr="00284A30">
        <w:rPr>
          <w:rFonts w:asciiTheme="majorBidi" w:hAnsiTheme="majorBidi" w:cstheme="majorBidi"/>
          <w:sz w:val="24"/>
          <w:szCs w:val="24"/>
        </w:rPr>
        <w:t>Bagi</w:t>
      </w:r>
      <w:r w:rsidRPr="00284A30">
        <w:rPr>
          <w:rFonts w:asciiTheme="majorBidi" w:hAnsiTheme="majorBidi" w:cstheme="majorBidi"/>
          <w:spacing w:val="-1"/>
          <w:sz w:val="24"/>
          <w:szCs w:val="24"/>
        </w:rPr>
        <w:t xml:space="preserve"> </w:t>
      </w:r>
      <w:r w:rsidRPr="00284A30">
        <w:rPr>
          <w:rFonts w:asciiTheme="majorBidi" w:hAnsiTheme="majorBidi" w:cstheme="majorBidi"/>
          <w:sz w:val="24"/>
          <w:szCs w:val="24"/>
        </w:rPr>
        <w:t>Perusahaan</w:t>
      </w:r>
    </w:p>
    <w:p w14:paraId="18ECC69B" w14:textId="4E8BF9E8" w:rsidR="00245CA4" w:rsidRPr="00284A30" w:rsidRDefault="00240FB5" w:rsidP="00245CA4">
      <w:pPr>
        <w:pStyle w:val="BodyText"/>
        <w:spacing w:before="140" w:line="360" w:lineRule="auto"/>
        <w:ind w:left="426" w:right="124"/>
        <w:jc w:val="both"/>
        <w:rPr>
          <w:rFonts w:asciiTheme="majorBidi" w:hAnsiTheme="majorBidi" w:cstheme="majorBidi"/>
          <w:sz w:val="24"/>
          <w:szCs w:val="24"/>
        </w:rPr>
      </w:pPr>
      <w:r w:rsidRPr="00284A30">
        <w:rPr>
          <w:rFonts w:asciiTheme="majorBidi" w:hAnsiTheme="majorBidi" w:cstheme="majorBidi"/>
          <w:sz w:val="24"/>
          <w:szCs w:val="24"/>
        </w:rPr>
        <w:t>Hasil penelitian ini diharapkan memberikan gambaran yang berguna bagi pengambilan keputusan untuk masalah kegiatan ekspor, impor dan re-ekspo</w:t>
      </w:r>
      <w:r w:rsidRPr="00284A30">
        <w:rPr>
          <w:rFonts w:asciiTheme="majorBidi" w:hAnsiTheme="majorBidi" w:cstheme="majorBidi"/>
          <w:sz w:val="24"/>
          <w:szCs w:val="24"/>
          <w:lang w:val="en-US"/>
        </w:rPr>
        <w:t xml:space="preserve">r. </w:t>
      </w:r>
      <w:r w:rsidRPr="00284A30">
        <w:rPr>
          <w:rFonts w:asciiTheme="majorBidi" w:hAnsiTheme="majorBidi" w:cstheme="majorBidi"/>
          <w:sz w:val="24"/>
          <w:szCs w:val="24"/>
        </w:rPr>
        <w:t>Sekaligus diharapkan dapat meningkatkan citra perusahaan didalam pelayanan terhadap semua pihak sehingga membantu perusahaan tersebut “PT.</w:t>
      </w:r>
      <w:r w:rsidRPr="00284A30">
        <w:rPr>
          <w:rFonts w:asciiTheme="majorBidi" w:hAnsiTheme="majorBidi" w:cstheme="majorBidi"/>
          <w:sz w:val="24"/>
          <w:szCs w:val="24"/>
          <w:lang w:val="en-US"/>
        </w:rPr>
        <w:t xml:space="preserve"> </w:t>
      </w:r>
      <w:proofErr w:type="spellStart"/>
      <w:r w:rsidRPr="00284A30">
        <w:rPr>
          <w:rFonts w:asciiTheme="majorBidi" w:hAnsiTheme="majorBidi" w:cstheme="majorBidi"/>
          <w:sz w:val="24"/>
          <w:szCs w:val="24"/>
          <w:lang w:val="en-US"/>
        </w:rPr>
        <w:t>Rimo</w:t>
      </w:r>
      <w:proofErr w:type="spellEnd"/>
      <w:r w:rsidRPr="00284A30">
        <w:rPr>
          <w:rFonts w:asciiTheme="majorBidi" w:hAnsiTheme="majorBidi" w:cstheme="majorBidi"/>
          <w:sz w:val="24"/>
          <w:szCs w:val="24"/>
          <w:lang w:val="en-US"/>
        </w:rPr>
        <w:t xml:space="preserve"> Transport </w:t>
      </w:r>
      <w:proofErr w:type="spellStart"/>
      <w:r w:rsidRPr="00284A30">
        <w:rPr>
          <w:rFonts w:asciiTheme="majorBidi" w:hAnsiTheme="majorBidi" w:cstheme="majorBidi"/>
          <w:sz w:val="24"/>
          <w:szCs w:val="24"/>
          <w:lang w:val="en-US"/>
        </w:rPr>
        <w:t>Expressindo</w:t>
      </w:r>
      <w:proofErr w:type="spellEnd"/>
      <w:r w:rsidRPr="00284A30">
        <w:rPr>
          <w:rFonts w:asciiTheme="majorBidi" w:hAnsiTheme="majorBidi" w:cstheme="majorBidi"/>
          <w:sz w:val="24"/>
          <w:szCs w:val="24"/>
        </w:rPr>
        <w:t>” untuk lebih dikenal masyarakat umum.</w:t>
      </w:r>
    </w:p>
    <w:p w14:paraId="2936E736" w14:textId="77777777" w:rsidR="00240FB5" w:rsidRPr="00284A30" w:rsidRDefault="00240FB5" w:rsidP="00872397">
      <w:pPr>
        <w:pStyle w:val="ListParagraph"/>
        <w:widowControl w:val="0"/>
        <w:numPr>
          <w:ilvl w:val="1"/>
          <w:numId w:val="40"/>
        </w:numPr>
        <w:tabs>
          <w:tab w:val="left" w:pos="1669"/>
        </w:tabs>
        <w:autoSpaceDE w:val="0"/>
        <w:autoSpaceDN w:val="0"/>
        <w:spacing w:after="0" w:line="360" w:lineRule="auto"/>
        <w:ind w:left="426" w:hanging="361"/>
        <w:contextualSpacing w:val="0"/>
        <w:jc w:val="both"/>
        <w:rPr>
          <w:rFonts w:asciiTheme="majorBidi" w:hAnsiTheme="majorBidi" w:cstheme="majorBidi"/>
          <w:sz w:val="24"/>
          <w:szCs w:val="24"/>
        </w:rPr>
      </w:pPr>
      <w:r w:rsidRPr="00284A30">
        <w:rPr>
          <w:rFonts w:asciiTheme="majorBidi" w:hAnsiTheme="majorBidi" w:cstheme="majorBidi"/>
          <w:sz w:val="24"/>
          <w:szCs w:val="24"/>
        </w:rPr>
        <w:t>Bagi</w:t>
      </w:r>
      <w:r w:rsidRPr="00284A30">
        <w:rPr>
          <w:rFonts w:asciiTheme="majorBidi" w:hAnsiTheme="majorBidi" w:cstheme="majorBidi"/>
          <w:spacing w:val="-1"/>
          <w:sz w:val="24"/>
          <w:szCs w:val="24"/>
        </w:rPr>
        <w:t xml:space="preserve"> </w:t>
      </w:r>
      <w:r w:rsidRPr="00284A30">
        <w:rPr>
          <w:rFonts w:asciiTheme="majorBidi" w:hAnsiTheme="majorBidi" w:cstheme="majorBidi"/>
          <w:sz w:val="24"/>
          <w:szCs w:val="24"/>
        </w:rPr>
        <w:t>Penulis</w:t>
      </w:r>
    </w:p>
    <w:p w14:paraId="1F5DDD2C" w14:textId="74D7B0C5" w:rsidR="00245CA4" w:rsidRDefault="00245CA4" w:rsidP="00245CA4">
      <w:pPr>
        <w:pStyle w:val="BodyText"/>
        <w:numPr>
          <w:ilvl w:val="0"/>
          <w:numId w:val="43"/>
        </w:numPr>
        <w:spacing w:before="140" w:line="360" w:lineRule="auto"/>
        <w:ind w:right="125"/>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Penulis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membedakan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dokumen-dokumen</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apa</w:t>
      </w:r>
      <w:proofErr w:type="spellEnd"/>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saja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diperlukan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saat</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pengurusan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jasa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kepabeanan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ekspor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impor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re-</w:t>
      </w:r>
      <w:proofErr w:type="spellStart"/>
      <w:r>
        <w:rPr>
          <w:rFonts w:asciiTheme="majorBidi" w:hAnsiTheme="majorBidi" w:cstheme="majorBidi"/>
          <w:sz w:val="24"/>
          <w:szCs w:val="24"/>
          <w:lang w:val="en-US"/>
        </w:rPr>
        <w:t>ekspor</w:t>
      </w:r>
      <w:proofErr w:type="spellEnd"/>
      <w:r>
        <w:rPr>
          <w:rFonts w:asciiTheme="majorBidi" w:hAnsiTheme="majorBidi" w:cstheme="majorBidi"/>
          <w:sz w:val="24"/>
          <w:szCs w:val="24"/>
          <w:lang w:val="en-US"/>
        </w:rPr>
        <w:t>.</w:t>
      </w:r>
    </w:p>
    <w:p w14:paraId="39A5AAE5" w14:textId="11A57DF0" w:rsidR="00245CA4" w:rsidRDefault="00245CA4" w:rsidP="00245CA4">
      <w:pPr>
        <w:pStyle w:val="BodyText"/>
        <w:numPr>
          <w:ilvl w:val="0"/>
          <w:numId w:val="43"/>
        </w:numPr>
        <w:spacing w:before="140" w:line="360" w:lineRule="auto"/>
        <w:ind w:right="125"/>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lastRenderedPageBreak/>
        <w:t>Penulis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memahami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alur</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pengurusan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jasa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kepabeanan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ekspor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impor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re-</w:t>
      </w:r>
      <w:proofErr w:type="spellStart"/>
      <w:r>
        <w:rPr>
          <w:rFonts w:asciiTheme="majorBidi" w:hAnsiTheme="majorBidi" w:cstheme="majorBidi"/>
          <w:sz w:val="24"/>
          <w:szCs w:val="24"/>
          <w:lang w:val="en-US"/>
        </w:rPr>
        <w:t>ekspor</w:t>
      </w:r>
      <w:proofErr w:type="spellEnd"/>
      <w:r>
        <w:rPr>
          <w:rFonts w:asciiTheme="majorBidi" w:hAnsiTheme="majorBidi" w:cstheme="majorBidi"/>
          <w:sz w:val="24"/>
          <w:szCs w:val="24"/>
          <w:lang w:val="en-US"/>
        </w:rPr>
        <w:t>.</w:t>
      </w:r>
    </w:p>
    <w:p w14:paraId="14DD2A25" w14:textId="27AAB30C" w:rsidR="00245CA4" w:rsidRPr="00245CA4" w:rsidRDefault="00245CA4" w:rsidP="00245CA4">
      <w:pPr>
        <w:pStyle w:val="BodyText"/>
        <w:numPr>
          <w:ilvl w:val="0"/>
          <w:numId w:val="43"/>
        </w:numPr>
        <w:spacing w:before="140" w:line="360" w:lineRule="auto"/>
        <w:ind w:right="125"/>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Penulis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menyelesaikan</w:t>
      </w:r>
      <w:proofErr w:type="spellEnd"/>
      <w:r>
        <w:rPr>
          <w:rFonts w:asciiTheme="majorBidi" w:hAnsiTheme="majorBidi" w:cstheme="majorBidi"/>
          <w:sz w:val="24"/>
          <w:szCs w:val="24"/>
          <w:lang w:val="en-US"/>
        </w:rPr>
        <w:t xml:space="preserve"> </w:t>
      </w:r>
      <w:proofErr w:type="spellStart"/>
      <w:r w:rsidR="00990395">
        <w:rPr>
          <w:rFonts w:asciiTheme="majorBidi" w:hAnsiTheme="majorBidi" w:cstheme="majorBidi"/>
          <w:sz w:val="24"/>
          <w:szCs w:val="24"/>
          <w:lang w:val="en-US"/>
        </w:rPr>
        <w:t>permasalahan</w:t>
      </w:r>
      <w:proofErr w:type="spellEnd"/>
      <w:r w:rsidR="00990395">
        <w:rPr>
          <w:rFonts w:asciiTheme="majorBidi" w:hAnsiTheme="majorBidi" w:cstheme="majorBidi"/>
          <w:sz w:val="24"/>
          <w:szCs w:val="24"/>
          <w:lang w:val="en-US"/>
        </w:rPr>
        <w:t xml:space="preserve"> </w:t>
      </w:r>
      <w:proofErr w:type="spellStart"/>
      <w:r w:rsidR="00990395">
        <w:rPr>
          <w:rFonts w:asciiTheme="majorBidi" w:hAnsiTheme="majorBidi" w:cstheme="majorBidi"/>
          <w:sz w:val="24"/>
          <w:szCs w:val="24"/>
          <w:lang w:val="en-US"/>
        </w:rPr>
        <w:t>saat</w:t>
      </w:r>
      <w:proofErr w:type="spellEnd"/>
      <w:r w:rsidR="00990395">
        <w:rPr>
          <w:rFonts w:asciiTheme="majorBidi" w:hAnsiTheme="majorBidi" w:cstheme="majorBidi"/>
          <w:sz w:val="24"/>
          <w:szCs w:val="24"/>
          <w:lang w:val="en-US"/>
        </w:rPr>
        <w:t xml:space="preserve"> proses </w:t>
      </w:r>
      <w:proofErr w:type="spellStart"/>
      <w:r w:rsidR="00990395">
        <w:rPr>
          <w:rFonts w:asciiTheme="majorBidi" w:hAnsiTheme="majorBidi" w:cstheme="majorBidi"/>
          <w:sz w:val="24"/>
          <w:szCs w:val="24"/>
          <w:lang w:val="en-US"/>
        </w:rPr>
        <w:t>pengurusan</w:t>
      </w:r>
      <w:proofErr w:type="spellEnd"/>
      <w:r w:rsidR="00990395">
        <w:rPr>
          <w:rFonts w:asciiTheme="majorBidi" w:hAnsiTheme="majorBidi" w:cstheme="majorBidi"/>
          <w:sz w:val="24"/>
          <w:szCs w:val="24"/>
          <w:lang w:val="en-US"/>
        </w:rPr>
        <w:t xml:space="preserve"> </w:t>
      </w:r>
      <w:proofErr w:type="spellStart"/>
      <w:r w:rsidR="00990395">
        <w:rPr>
          <w:rFonts w:asciiTheme="majorBidi" w:hAnsiTheme="majorBidi" w:cstheme="majorBidi"/>
          <w:sz w:val="24"/>
          <w:szCs w:val="24"/>
          <w:lang w:val="en-US"/>
        </w:rPr>
        <w:t>jasa</w:t>
      </w:r>
      <w:proofErr w:type="spellEnd"/>
      <w:r w:rsidR="00990395">
        <w:rPr>
          <w:rFonts w:asciiTheme="majorBidi" w:hAnsiTheme="majorBidi" w:cstheme="majorBidi"/>
          <w:sz w:val="24"/>
          <w:szCs w:val="24"/>
          <w:lang w:val="en-US"/>
        </w:rPr>
        <w:t xml:space="preserve"> </w:t>
      </w:r>
      <w:proofErr w:type="spellStart"/>
      <w:r w:rsidR="00990395">
        <w:rPr>
          <w:rFonts w:asciiTheme="majorBidi" w:hAnsiTheme="majorBidi" w:cstheme="majorBidi"/>
          <w:sz w:val="24"/>
          <w:szCs w:val="24"/>
          <w:lang w:val="en-US"/>
        </w:rPr>
        <w:t>kepabeanan</w:t>
      </w:r>
      <w:proofErr w:type="spellEnd"/>
      <w:r w:rsidR="00990395">
        <w:rPr>
          <w:rFonts w:asciiTheme="majorBidi" w:hAnsiTheme="majorBidi" w:cstheme="majorBidi"/>
          <w:sz w:val="24"/>
          <w:szCs w:val="24"/>
          <w:lang w:val="en-US"/>
        </w:rPr>
        <w:t xml:space="preserve"> </w:t>
      </w:r>
      <w:proofErr w:type="spellStart"/>
      <w:r w:rsidR="00990395">
        <w:rPr>
          <w:rFonts w:asciiTheme="majorBidi" w:hAnsiTheme="majorBidi" w:cstheme="majorBidi"/>
          <w:sz w:val="24"/>
          <w:szCs w:val="24"/>
          <w:lang w:val="en-US"/>
        </w:rPr>
        <w:t>ekspor</w:t>
      </w:r>
      <w:proofErr w:type="spellEnd"/>
      <w:r w:rsidR="00990395">
        <w:rPr>
          <w:rFonts w:asciiTheme="majorBidi" w:hAnsiTheme="majorBidi" w:cstheme="majorBidi"/>
          <w:sz w:val="24"/>
          <w:szCs w:val="24"/>
          <w:lang w:val="en-US"/>
        </w:rPr>
        <w:t xml:space="preserve"> </w:t>
      </w:r>
      <w:proofErr w:type="spellStart"/>
      <w:r w:rsidR="00990395">
        <w:rPr>
          <w:rFonts w:asciiTheme="majorBidi" w:hAnsiTheme="majorBidi" w:cstheme="majorBidi"/>
          <w:sz w:val="24"/>
          <w:szCs w:val="24"/>
          <w:lang w:val="en-US"/>
        </w:rPr>
        <w:t>impor</w:t>
      </w:r>
      <w:proofErr w:type="spellEnd"/>
      <w:r w:rsidR="00990395">
        <w:rPr>
          <w:rFonts w:asciiTheme="majorBidi" w:hAnsiTheme="majorBidi" w:cstheme="majorBidi"/>
          <w:sz w:val="24"/>
          <w:szCs w:val="24"/>
          <w:lang w:val="en-US"/>
        </w:rPr>
        <w:t xml:space="preserve"> </w:t>
      </w:r>
      <w:proofErr w:type="spellStart"/>
      <w:r w:rsidR="00990395">
        <w:rPr>
          <w:rFonts w:asciiTheme="majorBidi" w:hAnsiTheme="majorBidi" w:cstheme="majorBidi"/>
          <w:sz w:val="24"/>
          <w:szCs w:val="24"/>
          <w:lang w:val="en-US"/>
        </w:rPr>
        <w:t>dan</w:t>
      </w:r>
      <w:proofErr w:type="spellEnd"/>
      <w:r w:rsidR="00990395">
        <w:rPr>
          <w:rFonts w:asciiTheme="majorBidi" w:hAnsiTheme="majorBidi" w:cstheme="majorBidi"/>
          <w:sz w:val="24"/>
          <w:szCs w:val="24"/>
          <w:lang w:val="en-US"/>
        </w:rPr>
        <w:t xml:space="preserve"> re-</w:t>
      </w:r>
      <w:proofErr w:type="spellStart"/>
      <w:r w:rsidR="00990395">
        <w:rPr>
          <w:rFonts w:asciiTheme="majorBidi" w:hAnsiTheme="majorBidi" w:cstheme="majorBidi"/>
          <w:sz w:val="24"/>
          <w:szCs w:val="24"/>
          <w:lang w:val="en-US"/>
        </w:rPr>
        <w:t>ekspor</w:t>
      </w:r>
      <w:proofErr w:type="spellEnd"/>
      <w:r w:rsidR="00990395">
        <w:rPr>
          <w:rFonts w:asciiTheme="majorBidi" w:hAnsiTheme="majorBidi" w:cstheme="majorBidi"/>
          <w:sz w:val="24"/>
          <w:szCs w:val="24"/>
          <w:lang w:val="en-US"/>
        </w:rPr>
        <w:t>.</w:t>
      </w:r>
    </w:p>
    <w:p w14:paraId="6B97B55C" w14:textId="77777777" w:rsidR="00240FB5" w:rsidRPr="00284A30" w:rsidRDefault="00240FB5" w:rsidP="00872397">
      <w:pPr>
        <w:pStyle w:val="ListParagraph"/>
        <w:widowControl w:val="0"/>
        <w:numPr>
          <w:ilvl w:val="1"/>
          <w:numId w:val="40"/>
        </w:numPr>
        <w:tabs>
          <w:tab w:val="left" w:pos="1669"/>
        </w:tabs>
        <w:autoSpaceDE w:val="0"/>
        <w:autoSpaceDN w:val="0"/>
        <w:spacing w:before="90" w:after="0" w:line="360" w:lineRule="auto"/>
        <w:ind w:left="426" w:hanging="361"/>
        <w:contextualSpacing w:val="0"/>
        <w:jc w:val="both"/>
        <w:rPr>
          <w:rFonts w:asciiTheme="majorBidi" w:hAnsiTheme="majorBidi" w:cstheme="majorBidi"/>
          <w:sz w:val="24"/>
          <w:szCs w:val="24"/>
        </w:rPr>
      </w:pPr>
      <w:r w:rsidRPr="00284A30">
        <w:rPr>
          <w:rFonts w:asciiTheme="majorBidi" w:hAnsiTheme="majorBidi" w:cstheme="majorBidi"/>
          <w:sz w:val="24"/>
          <w:szCs w:val="24"/>
        </w:rPr>
        <w:t>Bagi Civitas</w:t>
      </w:r>
      <w:r w:rsidRPr="00284A30">
        <w:rPr>
          <w:rFonts w:asciiTheme="majorBidi" w:hAnsiTheme="majorBidi" w:cstheme="majorBidi"/>
          <w:spacing w:val="1"/>
          <w:sz w:val="24"/>
          <w:szCs w:val="24"/>
        </w:rPr>
        <w:t xml:space="preserve"> </w:t>
      </w:r>
      <w:r w:rsidRPr="00284A30">
        <w:rPr>
          <w:rFonts w:asciiTheme="majorBidi" w:hAnsiTheme="majorBidi" w:cstheme="majorBidi"/>
          <w:sz w:val="24"/>
          <w:szCs w:val="24"/>
        </w:rPr>
        <w:t>Akademika</w:t>
      </w:r>
    </w:p>
    <w:p w14:paraId="36157353" w14:textId="77777777" w:rsidR="00240FB5" w:rsidRPr="00284A30" w:rsidRDefault="00240FB5" w:rsidP="00872397">
      <w:pPr>
        <w:pStyle w:val="BodyText"/>
        <w:spacing w:before="141" w:line="360" w:lineRule="auto"/>
        <w:ind w:left="426" w:right="155"/>
        <w:jc w:val="both"/>
        <w:rPr>
          <w:rFonts w:asciiTheme="majorBidi" w:hAnsiTheme="majorBidi" w:cstheme="majorBidi"/>
          <w:sz w:val="24"/>
          <w:szCs w:val="24"/>
          <w:lang w:val="en-US"/>
        </w:rPr>
      </w:pPr>
      <w:r w:rsidRPr="00284A30">
        <w:rPr>
          <w:rFonts w:asciiTheme="majorBidi" w:hAnsiTheme="majorBidi" w:cstheme="majorBidi"/>
          <w:sz w:val="24"/>
          <w:szCs w:val="24"/>
        </w:rPr>
        <w:t xml:space="preserve">Untuk acuan taruna jika </w:t>
      </w:r>
      <w:r w:rsidRPr="00284A30">
        <w:rPr>
          <w:rFonts w:asciiTheme="majorBidi" w:hAnsiTheme="majorBidi" w:cstheme="majorBidi"/>
          <w:spacing w:val="-3"/>
          <w:sz w:val="24"/>
          <w:szCs w:val="24"/>
        </w:rPr>
        <w:t xml:space="preserve">karya </w:t>
      </w:r>
      <w:r w:rsidRPr="00284A30">
        <w:rPr>
          <w:rFonts w:asciiTheme="majorBidi" w:hAnsiTheme="majorBidi" w:cstheme="majorBidi"/>
          <w:sz w:val="24"/>
          <w:szCs w:val="24"/>
        </w:rPr>
        <w:t xml:space="preserve">tulis ini menjadi bahan pembelajaran dan referensi </w:t>
      </w:r>
      <w:proofErr w:type="spellStart"/>
      <w:r w:rsidRPr="00284A30">
        <w:rPr>
          <w:rFonts w:asciiTheme="majorBidi" w:hAnsiTheme="majorBidi" w:cstheme="majorBidi"/>
          <w:sz w:val="24"/>
          <w:szCs w:val="24"/>
          <w:lang w:val="en-US"/>
        </w:rPr>
        <w:t>dalam</w:t>
      </w:r>
      <w:proofErr w:type="spellEnd"/>
      <w:r w:rsidRPr="00284A30">
        <w:rPr>
          <w:rFonts w:asciiTheme="majorBidi" w:hAnsiTheme="majorBidi" w:cstheme="majorBidi"/>
          <w:sz w:val="24"/>
          <w:szCs w:val="24"/>
          <w:lang w:val="en-US"/>
        </w:rPr>
        <w:t xml:space="preserve"> </w:t>
      </w:r>
      <w:proofErr w:type="spellStart"/>
      <w:r w:rsidRPr="00284A30">
        <w:rPr>
          <w:rFonts w:asciiTheme="majorBidi" w:hAnsiTheme="majorBidi" w:cstheme="majorBidi"/>
          <w:sz w:val="24"/>
          <w:szCs w:val="24"/>
          <w:lang w:val="en-US"/>
        </w:rPr>
        <w:t>bidang</w:t>
      </w:r>
      <w:proofErr w:type="spellEnd"/>
      <w:r w:rsidRPr="00284A30">
        <w:rPr>
          <w:rFonts w:asciiTheme="majorBidi" w:hAnsiTheme="majorBidi" w:cstheme="majorBidi"/>
          <w:sz w:val="24"/>
          <w:szCs w:val="24"/>
          <w:lang w:val="en-US"/>
        </w:rPr>
        <w:t xml:space="preserve"> </w:t>
      </w:r>
      <w:proofErr w:type="spellStart"/>
      <w:r w:rsidRPr="00284A30">
        <w:rPr>
          <w:rFonts w:asciiTheme="majorBidi" w:hAnsiTheme="majorBidi" w:cstheme="majorBidi"/>
          <w:sz w:val="24"/>
          <w:szCs w:val="24"/>
          <w:lang w:val="en-US"/>
        </w:rPr>
        <w:t>ekspor</w:t>
      </w:r>
      <w:proofErr w:type="spellEnd"/>
      <w:r w:rsidRPr="00284A30">
        <w:rPr>
          <w:rFonts w:asciiTheme="majorBidi" w:hAnsiTheme="majorBidi" w:cstheme="majorBidi"/>
          <w:sz w:val="24"/>
          <w:szCs w:val="24"/>
          <w:lang w:val="en-US"/>
        </w:rPr>
        <w:t xml:space="preserve">, </w:t>
      </w:r>
      <w:proofErr w:type="spellStart"/>
      <w:r w:rsidRPr="00284A30">
        <w:rPr>
          <w:rFonts w:asciiTheme="majorBidi" w:hAnsiTheme="majorBidi" w:cstheme="majorBidi"/>
          <w:sz w:val="24"/>
          <w:szCs w:val="24"/>
          <w:lang w:val="en-US"/>
        </w:rPr>
        <w:t>impor</w:t>
      </w:r>
      <w:proofErr w:type="spellEnd"/>
      <w:r w:rsidRPr="00284A30">
        <w:rPr>
          <w:rFonts w:asciiTheme="majorBidi" w:hAnsiTheme="majorBidi" w:cstheme="majorBidi"/>
          <w:sz w:val="24"/>
          <w:szCs w:val="24"/>
          <w:lang w:val="en-US"/>
        </w:rPr>
        <w:t xml:space="preserve"> </w:t>
      </w:r>
      <w:proofErr w:type="spellStart"/>
      <w:r w:rsidRPr="00284A30">
        <w:rPr>
          <w:rFonts w:asciiTheme="majorBidi" w:hAnsiTheme="majorBidi" w:cstheme="majorBidi"/>
          <w:sz w:val="24"/>
          <w:szCs w:val="24"/>
          <w:lang w:val="en-US"/>
        </w:rPr>
        <w:t>dan</w:t>
      </w:r>
      <w:proofErr w:type="spellEnd"/>
      <w:r w:rsidRPr="00284A30">
        <w:rPr>
          <w:rFonts w:asciiTheme="majorBidi" w:hAnsiTheme="majorBidi" w:cstheme="majorBidi"/>
          <w:sz w:val="24"/>
          <w:szCs w:val="24"/>
          <w:lang w:val="en-US"/>
        </w:rPr>
        <w:t xml:space="preserve"> re-</w:t>
      </w:r>
      <w:proofErr w:type="spellStart"/>
      <w:r w:rsidRPr="00284A30">
        <w:rPr>
          <w:rFonts w:asciiTheme="majorBidi" w:hAnsiTheme="majorBidi" w:cstheme="majorBidi"/>
          <w:sz w:val="24"/>
          <w:szCs w:val="24"/>
          <w:lang w:val="en-US"/>
        </w:rPr>
        <w:t>ekspor</w:t>
      </w:r>
      <w:proofErr w:type="spellEnd"/>
      <w:r w:rsidRPr="00284A30">
        <w:rPr>
          <w:rFonts w:asciiTheme="majorBidi" w:hAnsiTheme="majorBidi" w:cstheme="majorBidi"/>
          <w:sz w:val="24"/>
          <w:szCs w:val="24"/>
          <w:lang w:val="en-US"/>
        </w:rPr>
        <w:t>.</w:t>
      </w:r>
    </w:p>
    <w:p w14:paraId="6FF5F604" w14:textId="1AB9189F" w:rsidR="00240FB5" w:rsidRPr="00C87108" w:rsidRDefault="00240FB5" w:rsidP="007C13E9">
      <w:pPr>
        <w:pStyle w:val="Heading1"/>
        <w:keepNext w:val="0"/>
        <w:keepLines w:val="0"/>
        <w:widowControl w:val="0"/>
        <w:numPr>
          <w:ilvl w:val="1"/>
          <w:numId w:val="41"/>
        </w:numPr>
        <w:tabs>
          <w:tab w:val="left" w:pos="993"/>
        </w:tabs>
        <w:autoSpaceDE w:val="0"/>
        <w:autoSpaceDN w:val="0"/>
        <w:spacing w:before="9" w:line="360" w:lineRule="auto"/>
        <w:ind w:left="426" w:hanging="426"/>
        <w:jc w:val="both"/>
        <w:rPr>
          <w:rFonts w:asciiTheme="majorBidi" w:hAnsiTheme="majorBidi" w:cstheme="majorBidi"/>
          <w:color w:val="auto"/>
          <w:sz w:val="24"/>
          <w:szCs w:val="24"/>
        </w:rPr>
      </w:pPr>
      <w:r w:rsidRPr="00C87108">
        <w:rPr>
          <w:rFonts w:asciiTheme="majorBidi" w:hAnsiTheme="majorBidi" w:cstheme="majorBidi"/>
          <w:color w:val="auto"/>
          <w:sz w:val="24"/>
          <w:szCs w:val="24"/>
        </w:rPr>
        <w:t>Sitematika</w:t>
      </w:r>
      <w:r w:rsidRPr="00C87108">
        <w:rPr>
          <w:rFonts w:asciiTheme="majorBidi" w:hAnsiTheme="majorBidi" w:cstheme="majorBidi"/>
          <w:color w:val="auto"/>
          <w:spacing w:val="2"/>
          <w:sz w:val="24"/>
          <w:szCs w:val="24"/>
        </w:rPr>
        <w:t xml:space="preserve"> </w:t>
      </w:r>
      <w:r w:rsidRPr="00C87108">
        <w:rPr>
          <w:rFonts w:asciiTheme="majorBidi" w:hAnsiTheme="majorBidi" w:cstheme="majorBidi"/>
          <w:color w:val="auto"/>
          <w:sz w:val="24"/>
          <w:szCs w:val="24"/>
        </w:rPr>
        <w:t>penulisan</w:t>
      </w:r>
      <w:bookmarkStart w:id="0" w:name="_GoBack"/>
      <w:bookmarkEnd w:id="0"/>
    </w:p>
    <w:p w14:paraId="137324FB" w14:textId="3364B3DF" w:rsidR="009A6BB0" w:rsidRDefault="00240FB5" w:rsidP="00272508">
      <w:pPr>
        <w:pStyle w:val="BodyText"/>
        <w:tabs>
          <w:tab w:val="left" w:pos="2389"/>
        </w:tabs>
        <w:spacing w:before="132" w:line="360" w:lineRule="auto"/>
        <w:ind w:left="1308" w:right="1284"/>
        <w:jc w:val="both"/>
        <w:rPr>
          <w:rFonts w:asciiTheme="majorBidi" w:hAnsiTheme="majorBidi" w:cstheme="majorBidi"/>
          <w:sz w:val="24"/>
          <w:szCs w:val="24"/>
        </w:rPr>
      </w:pPr>
      <w:r w:rsidRPr="00284A30">
        <w:rPr>
          <w:rFonts w:asciiTheme="majorBidi" w:hAnsiTheme="majorBidi" w:cstheme="majorBidi"/>
          <w:sz w:val="24"/>
          <w:szCs w:val="24"/>
        </w:rPr>
        <w:t>Sistem</w:t>
      </w:r>
      <w:r w:rsidR="002F4E51">
        <w:rPr>
          <w:rFonts w:asciiTheme="majorBidi" w:hAnsiTheme="majorBidi" w:cstheme="majorBidi"/>
          <w:sz w:val="24"/>
          <w:szCs w:val="24"/>
        </w:rPr>
        <w:t>a</w:t>
      </w:r>
      <w:r w:rsidRPr="00284A30">
        <w:rPr>
          <w:rFonts w:asciiTheme="majorBidi" w:hAnsiTheme="majorBidi" w:cstheme="majorBidi"/>
          <w:sz w:val="24"/>
          <w:szCs w:val="24"/>
        </w:rPr>
        <w:t>tika penulisan karya tulis ini di bagi dalam 5 bab, yaitu :</w:t>
      </w:r>
    </w:p>
    <w:p w14:paraId="49EBE081" w14:textId="446E1687" w:rsidR="00240FB5" w:rsidRPr="00284A30" w:rsidRDefault="00240FB5" w:rsidP="00272508">
      <w:pPr>
        <w:pStyle w:val="BodyText"/>
        <w:tabs>
          <w:tab w:val="left" w:pos="2389"/>
        </w:tabs>
        <w:spacing w:before="132" w:line="360" w:lineRule="auto"/>
        <w:ind w:left="1308" w:right="1284"/>
        <w:jc w:val="both"/>
        <w:rPr>
          <w:rFonts w:asciiTheme="majorBidi" w:hAnsiTheme="majorBidi" w:cstheme="majorBidi"/>
          <w:sz w:val="24"/>
          <w:szCs w:val="24"/>
        </w:rPr>
      </w:pPr>
      <w:r w:rsidRPr="00284A30">
        <w:rPr>
          <w:rFonts w:asciiTheme="majorBidi" w:hAnsiTheme="majorBidi" w:cstheme="majorBidi"/>
          <w:sz w:val="24"/>
          <w:szCs w:val="24"/>
        </w:rPr>
        <w:t xml:space="preserve"> BAB</w:t>
      </w:r>
      <w:r w:rsidRPr="00284A30">
        <w:rPr>
          <w:rFonts w:asciiTheme="majorBidi" w:hAnsiTheme="majorBidi" w:cstheme="majorBidi"/>
          <w:spacing w:val="-6"/>
          <w:sz w:val="24"/>
          <w:szCs w:val="24"/>
        </w:rPr>
        <w:t xml:space="preserve"> </w:t>
      </w:r>
      <w:r w:rsidR="00F31217">
        <w:rPr>
          <w:rFonts w:asciiTheme="majorBidi" w:hAnsiTheme="majorBidi" w:cstheme="majorBidi"/>
          <w:sz w:val="24"/>
          <w:szCs w:val="24"/>
        </w:rPr>
        <w:t xml:space="preserve">1 </w:t>
      </w:r>
      <w:r w:rsidRPr="00284A30">
        <w:rPr>
          <w:rFonts w:asciiTheme="majorBidi" w:hAnsiTheme="majorBidi" w:cstheme="majorBidi"/>
          <w:sz w:val="24"/>
          <w:szCs w:val="24"/>
        </w:rPr>
        <w:t>PENDAHULUAN</w:t>
      </w:r>
    </w:p>
    <w:p w14:paraId="791081D0" w14:textId="77777777" w:rsidR="00240FB5" w:rsidRPr="00284A30" w:rsidRDefault="00240FB5" w:rsidP="00872397">
      <w:pPr>
        <w:pStyle w:val="BodyText"/>
        <w:spacing w:line="360" w:lineRule="auto"/>
        <w:ind w:left="1560" w:right="124"/>
        <w:jc w:val="both"/>
        <w:rPr>
          <w:rFonts w:asciiTheme="majorBidi" w:hAnsiTheme="majorBidi" w:cstheme="majorBidi"/>
          <w:sz w:val="24"/>
          <w:szCs w:val="24"/>
        </w:rPr>
      </w:pPr>
      <w:r w:rsidRPr="00284A30">
        <w:rPr>
          <w:rFonts w:asciiTheme="majorBidi" w:hAnsiTheme="majorBidi" w:cstheme="majorBidi"/>
          <w:sz w:val="24"/>
          <w:szCs w:val="24"/>
        </w:rPr>
        <w:t>Bab ini terdiri dari Latar Belakang, Perumusan Masalah, Tujuan kegunaan penulisan, dan Sistematika</w:t>
      </w:r>
      <w:r w:rsidRPr="00284A30">
        <w:rPr>
          <w:rFonts w:asciiTheme="majorBidi" w:hAnsiTheme="majorBidi" w:cstheme="majorBidi"/>
          <w:spacing w:val="-4"/>
          <w:sz w:val="24"/>
          <w:szCs w:val="24"/>
        </w:rPr>
        <w:t xml:space="preserve"> </w:t>
      </w:r>
      <w:r w:rsidRPr="00284A30">
        <w:rPr>
          <w:rFonts w:asciiTheme="majorBidi" w:hAnsiTheme="majorBidi" w:cstheme="majorBidi"/>
          <w:sz w:val="24"/>
          <w:szCs w:val="24"/>
        </w:rPr>
        <w:t>Penulisan</w:t>
      </w:r>
    </w:p>
    <w:p w14:paraId="0950F74F" w14:textId="4C7BBB62" w:rsidR="00240FB5" w:rsidRPr="00284A30" w:rsidRDefault="00240FB5" w:rsidP="00272508">
      <w:pPr>
        <w:pStyle w:val="BodyText"/>
        <w:tabs>
          <w:tab w:val="left" w:pos="2389"/>
        </w:tabs>
        <w:spacing w:before="150" w:line="360" w:lineRule="auto"/>
        <w:ind w:left="1308"/>
        <w:jc w:val="both"/>
        <w:rPr>
          <w:rFonts w:asciiTheme="majorBidi" w:hAnsiTheme="majorBidi" w:cstheme="majorBidi"/>
          <w:sz w:val="24"/>
          <w:szCs w:val="24"/>
        </w:rPr>
      </w:pPr>
      <w:r w:rsidRPr="00284A30">
        <w:rPr>
          <w:rFonts w:asciiTheme="majorBidi" w:hAnsiTheme="majorBidi" w:cstheme="majorBidi"/>
          <w:sz w:val="24"/>
          <w:szCs w:val="24"/>
        </w:rPr>
        <w:t>BAB</w:t>
      </w:r>
      <w:r w:rsidRPr="00284A30">
        <w:rPr>
          <w:rFonts w:asciiTheme="majorBidi" w:hAnsiTheme="majorBidi" w:cstheme="majorBidi"/>
          <w:spacing w:val="-6"/>
          <w:sz w:val="24"/>
          <w:szCs w:val="24"/>
        </w:rPr>
        <w:t xml:space="preserve"> </w:t>
      </w:r>
      <w:r w:rsidR="00F31217">
        <w:rPr>
          <w:rFonts w:asciiTheme="majorBidi" w:hAnsiTheme="majorBidi" w:cstheme="majorBidi"/>
          <w:sz w:val="24"/>
          <w:szCs w:val="24"/>
        </w:rPr>
        <w:t xml:space="preserve">2 </w:t>
      </w:r>
      <w:r w:rsidRPr="00284A30">
        <w:rPr>
          <w:rFonts w:asciiTheme="majorBidi" w:hAnsiTheme="majorBidi" w:cstheme="majorBidi"/>
          <w:sz w:val="24"/>
          <w:szCs w:val="24"/>
        </w:rPr>
        <w:t>TINJAUAN</w:t>
      </w:r>
      <w:r w:rsidRPr="00284A30">
        <w:rPr>
          <w:rFonts w:asciiTheme="majorBidi" w:hAnsiTheme="majorBidi" w:cstheme="majorBidi"/>
          <w:spacing w:val="-2"/>
          <w:sz w:val="24"/>
          <w:szCs w:val="24"/>
        </w:rPr>
        <w:t xml:space="preserve"> </w:t>
      </w:r>
      <w:r w:rsidRPr="00284A30">
        <w:rPr>
          <w:rFonts w:asciiTheme="majorBidi" w:hAnsiTheme="majorBidi" w:cstheme="majorBidi"/>
          <w:sz w:val="24"/>
          <w:szCs w:val="24"/>
        </w:rPr>
        <w:t>PUSTAKA</w:t>
      </w:r>
    </w:p>
    <w:p w14:paraId="022C5729" w14:textId="77777777" w:rsidR="00240FB5" w:rsidRPr="00284A30" w:rsidRDefault="00240FB5" w:rsidP="00872397">
      <w:pPr>
        <w:pStyle w:val="BodyText"/>
        <w:spacing w:before="140" w:line="360" w:lineRule="auto"/>
        <w:ind w:left="1560" w:right="120"/>
        <w:jc w:val="both"/>
        <w:rPr>
          <w:rFonts w:asciiTheme="majorBidi" w:hAnsiTheme="majorBidi" w:cstheme="majorBidi"/>
          <w:sz w:val="24"/>
          <w:szCs w:val="24"/>
        </w:rPr>
      </w:pPr>
      <w:r w:rsidRPr="00284A30">
        <w:rPr>
          <w:rFonts w:asciiTheme="majorBidi" w:hAnsiTheme="majorBidi" w:cstheme="majorBidi"/>
          <w:sz w:val="24"/>
          <w:szCs w:val="24"/>
        </w:rPr>
        <w:t>Dalam hal ini penulis membuat tinjauan pustaka, yaitu penulis meninjau kembali hal-hal yang berkaitan dengan objek penelitian ini, dalam karya tulis ini penulis mengartikan, dan menjelaskan syarat-syarat pengurusan jasa ekspor, impor dan re-ekspor dalam karya tulis ilmiah ini.</w:t>
      </w:r>
    </w:p>
    <w:p w14:paraId="7A1881FA" w14:textId="5E6DD365" w:rsidR="00240FB5" w:rsidRPr="00284A30" w:rsidRDefault="00240FB5" w:rsidP="00272508">
      <w:pPr>
        <w:pStyle w:val="BodyText"/>
        <w:tabs>
          <w:tab w:val="left" w:pos="2389"/>
        </w:tabs>
        <w:spacing w:line="360" w:lineRule="auto"/>
        <w:ind w:left="1308"/>
        <w:jc w:val="both"/>
        <w:rPr>
          <w:rFonts w:asciiTheme="majorBidi" w:hAnsiTheme="majorBidi" w:cstheme="majorBidi"/>
          <w:sz w:val="24"/>
          <w:szCs w:val="24"/>
        </w:rPr>
      </w:pPr>
      <w:r w:rsidRPr="00284A30">
        <w:rPr>
          <w:rFonts w:asciiTheme="majorBidi" w:hAnsiTheme="majorBidi" w:cstheme="majorBidi"/>
          <w:sz w:val="24"/>
          <w:szCs w:val="24"/>
        </w:rPr>
        <w:t>BAB</w:t>
      </w:r>
      <w:r w:rsidRPr="00284A30">
        <w:rPr>
          <w:rFonts w:asciiTheme="majorBidi" w:hAnsiTheme="majorBidi" w:cstheme="majorBidi"/>
          <w:spacing w:val="-6"/>
          <w:sz w:val="24"/>
          <w:szCs w:val="24"/>
        </w:rPr>
        <w:t xml:space="preserve"> </w:t>
      </w:r>
      <w:r w:rsidR="00F31217">
        <w:rPr>
          <w:rFonts w:asciiTheme="majorBidi" w:hAnsiTheme="majorBidi" w:cstheme="majorBidi"/>
          <w:sz w:val="24"/>
          <w:szCs w:val="24"/>
        </w:rPr>
        <w:t xml:space="preserve">3 </w:t>
      </w:r>
      <w:r w:rsidRPr="00284A30">
        <w:rPr>
          <w:rFonts w:asciiTheme="majorBidi" w:hAnsiTheme="majorBidi" w:cstheme="majorBidi"/>
          <w:sz w:val="24"/>
          <w:szCs w:val="24"/>
        </w:rPr>
        <w:t>METODE PENGUMPULAN</w:t>
      </w:r>
      <w:r w:rsidRPr="00284A30">
        <w:rPr>
          <w:rFonts w:asciiTheme="majorBidi" w:hAnsiTheme="majorBidi" w:cstheme="majorBidi"/>
          <w:spacing w:val="2"/>
          <w:sz w:val="24"/>
          <w:szCs w:val="24"/>
        </w:rPr>
        <w:t xml:space="preserve"> </w:t>
      </w:r>
      <w:r w:rsidRPr="00284A30">
        <w:rPr>
          <w:rFonts w:asciiTheme="majorBidi" w:hAnsiTheme="majorBidi" w:cstheme="majorBidi"/>
          <w:sz w:val="24"/>
          <w:szCs w:val="24"/>
        </w:rPr>
        <w:t>DATA</w:t>
      </w:r>
    </w:p>
    <w:p w14:paraId="1C58C87A" w14:textId="2B542A8E" w:rsidR="009D22FF" w:rsidRPr="00284A30" w:rsidRDefault="00240FB5" w:rsidP="0083177E">
      <w:pPr>
        <w:pStyle w:val="BodyText"/>
        <w:spacing w:before="140" w:line="360" w:lineRule="auto"/>
        <w:ind w:left="1560" w:right="125"/>
        <w:jc w:val="both"/>
        <w:rPr>
          <w:rFonts w:asciiTheme="majorBidi" w:hAnsiTheme="majorBidi" w:cstheme="majorBidi"/>
          <w:sz w:val="24"/>
          <w:szCs w:val="24"/>
        </w:rPr>
      </w:pPr>
      <w:r w:rsidRPr="00284A30">
        <w:rPr>
          <w:rFonts w:asciiTheme="majorBidi" w:hAnsiTheme="majorBidi" w:cstheme="majorBidi"/>
          <w:sz w:val="24"/>
          <w:szCs w:val="24"/>
        </w:rPr>
        <w:t>Pada bab ini penulis memaparkan cara pengumpulan data dan sumber data yang di ambil untuk membuat karya tulis serta sebagai bahan untuk penulis untuk membuat dan menulis karya tulis ini.</w:t>
      </w:r>
    </w:p>
    <w:p w14:paraId="2EB80526" w14:textId="7430C9A9" w:rsidR="00240FB5" w:rsidRPr="00284A30" w:rsidRDefault="00240FB5" w:rsidP="00272508">
      <w:pPr>
        <w:pStyle w:val="BodyText"/>
        <w:tabs>
          <w:tab w:val="left" w:pos="2389"/>
        </w:tabs>
        <w:spacing w:before="1" w:line="360" w:lineRule="auto"/>
        <w:ind w:left="1308"/>
        <w:jc w:val="both"/>
        <w:rPr>
          <w:rFonts w:asciiTheme="majorBidi" w:hAnsiTheme="majorBidi" w:cstheme="majorBidi"/>
          <w:sz w:val="24"/>
          <w:szCs w:val="24"/>
        </w:rPr>
      </w:pPr>
      <w:r w:rsidRPr="00284A30">
        <w:rPr>
          <w:rFonts w:asciiTheme="majorBidi" w:hAnsiTheme="majorBidi" w:cstheme="majorBidi"/>
          <w:sz w:val="24"/>
          <w:szCs w:val="24"/>
        </w:rPr>
        <w:t>BAB</w:t>
      </w:r>
      <w:r w:rsidRPr="00284A30">
        <w:rPr>
          <w:rFonts w:asciiTheme="majorBidi" w:hAnsiTheme="majorBidi" w:cstheme="majorBidi"/>
          <w:spacing w:val="-6"/>
          <w:sz w:val="24"/>
          <w:szCs w:val="24"/>
        </w:rPr>
        <w:t xml:space="preserve"> </w:t>
      </w:r>
      <w:r w:rsidR="00F31217">
        <w:rPr>
          <w:rFonts w:asciiTheme="majorBidi" w:hAnsiTheme="majorBidi" w:cstheme="majorBidi"/>
          <w:sz w:val="24"/>
          <w:szCs w:val="24"/>
        </w:rPr>
        <w:t xml:space="preserve">4 </w:t>
      </w:r>
      <w:r w:rsidRPr="00284A30">
        <w:rPr>
          <w:rFonts w:asciiTheme="majorBidi" w:hAnsiTheme="majorBidi" w:cstheme="majorBidi"/>
          <w:sz w:val="24"/>
          <w:szCs w:val="24"/>
        </w:rPr>
        <w:t>PEMBAHASAN DAN</w:t>
      </w:r>
      <w:r w:rsidRPr="00284A30">
        <w:rPr>
          <w:rFonts w:asciiTheme="majorBidi" w:hAnsiTheme="majorBidi" w:cstheme="majorBidi"/>
          <w:spacing w:val="3"/>
          <w:sz w:val="24"/>
          <w:szCs w:val="24"/>
        </w:rPr>
        <w:t xml:space="preserve"> </w:t>
      </w:r>
      <w:r w:rsidRPr="00284A30">
        <w:rPr>
          <w:rFonts w:asciiTheme="majorBidi" w:hAnsiTheme="majorBidi" w:cstheme="majorBidi"/>
          <w:sz w:val="24"/>
          <w:szCs w:val="24"/>
        </w:rPr>
        <w:t>HASIL</w:t>
      </w:r>
    </w:p>
    <w:p w14:paraId="39553F90" w14:textId="1BDAB407" w:rsidR="002F4E51" w:rsidRDefault="00240FB5" w:rsidP="00872397">
      <w:pPr>
        <w:pStyle w:val="BodyText"/>
        <w:spacing w:before="136" w:line="360" w:lineRule="auto"/>
        <w:ind w:left="1560" w:right="115"/>
        <w:jc w:val="both"/>
        <w:rPr>
          <w:rFonts w:asciiTheme="majorBidi" w:hAnsiTheme="majorBidi" w:cstheme="majorBidi"/>
          <w:sz w:val="24"/>
          <w:szCs w:val="24"/>
        </w:rPr>
      </w:pPr>
      <w:r w:rsidRPr="00284A30">
        <w:rPr>
          <w:rFonts w:asciiTheme="majorBidi" w:hAnsiTheme="majorBidi" w:cstheme="majorBidi"/>
          <w:sz w:val="24"/>
          <w:szCs w:val="24"/>
        </w:rPr>
        <w:t xml:space="preserve">Pada bab ini penulis akan membahas tentang </w:t>
      </w:r>
      <w:proofErr w:type="spellStart"/>
      <w:r w:rsidRPr="00284A30">
        <w:rPr>
          <w:rFonts w:asciiTheme="majorBidi" w:hAnsiTheme="majorBidi" w:cstheme="majorBidi"/>
          <w:sz w:val="24"/>
          <w:szCs w:val="24"/>
          <w:lang w:val="en-US"/>
        </w:rPr>
        <w:t>kegiatan</w:t>
      </w:r>
      <w:proofErr w:type="spellEnd"/>
      <w:r w:rsidRPr="00284A30">
        <w:rPr>
          <w:rFonts w:asciiTheme="majorBidi" w:hAnsiTheme="majorBidi" w:cstheme="majorBidi"/>
          <w:sz w:val="24"/>
          <w:szCs w:val="24"/>
          <w:lang w:val="en-US"/>
        </w:rPr>
        <w:t xml:space="preserve">, </w:t>
      </w:r>
      <w:proofErr w:type="spellStart"/>
      <w:r w:rsidRPr="00284A30">
        <w:rPr>
          <w:rFonts w:asciiTheme="majorBidi" w:hAnsiTheme="majorBidi" w:cstheme="majorBidi"/>
          <w:sz w:val="24"/>
          <w:szCs w:val="24"/>
          <w:lang w:val="en-US"/>
        </w:rPr>
        <w:t>masalah</w:t>
      </w:r>
      <w:proofErr w:type="spellEnd"/>
      <w:r w:rsidRPr="00284A30">
        <w:rPr>
          <w:rFonts w:asciiTheme="majorBidi" w:hAnsiTheme="majorBidi" w:cstheme="majorBidi"/>
          <w:sz w:val="24"/>
          <w:szCs w:val="24"/>
          <w:lang w:val="en-US"/>
        </w:rPr>
        <w:t xml:space="preserve"> </w:t>
      </w:r>
      <w:proofErr w:type="spellStart"/>
      <w:r w:rsidRPr="00284A30">
        <w:rPr>
          <w:rFonts w:asciiTheme="majorBidi" w:hAnsiTheme="majorBidi" w:cstheme="majorBidi"/>
          <w:sz w:val="24"/>
          <w:szCs w:val="24"/>
          <w:lang w:val="en-US"/>
        </w:rPr>
        <w:t>serta</w:t>
      </w:r>
      <w:proofErr w:type="spellEnd"/>
      <w:r w:rsidRPr="00284A30">
        <w:rPr>
          <w:rFonts w:asciiTheme="majorBidi" w:hAnsiTheme="majorBidi" w:cstheme="majorBidi"/>
          <w:sz w:val="24"/>
          <w:szCs w:val="24"/>
          <w:lang w:val="en-US"/>
        </w:rPr>
        <w:t xml:space="preserve"> </w:t>
      </w:r>
      <w:proofErr w:type="spellStart"/>
      <w:r w:rsidRPr="00284A30">
        <w:rPr>
          <w:rFonts w:asciiTheme="majorBidi" w:hAnsiTheme="majorBidi" w:cstheme="majorBidi"/>
          <w:sz w:val="24"/>
          <w:szCs w:val="24"/>
          <w:lang w:val="en-US"/>
        </w:rPr>
        <w:t>manfaat</w:t>
      </w:r>
      <w:proofErr w:type="spellEnd"/>
      <w:r w:rsidRPr="00284A30">
        <w:rPr>
          <w:rFonts w:asciiTheme="majorBidi" w:hAnsiTheme="majorBidi" w:cstheme="majorBidi"/>
          <w:sz w:val="24"/>
          <w:szCs w:val="24"/>
          <w:lang w:val="en-US"/>
        </w:rPr>
        <w:t xml:space="preserve"> </w:t>
      </w:r>
      <w:proofErr w:type="spellStart"/>
      <w:r w:rsidRPr="00284A30">
        <w:rPr>
          <w:rFonts w:asciiTheme="majorBidi" w:hAnsiTheme="majorBidi" w:cstheme="majorBidi"/>
          <w:sz w:val="24"/>
          <w:szCs w:val="24"/>
          <w:lang w:val="en-US"/>
        </w:rPr>
        <w:t>ekspor</w:t>
      </w:r>
      <w:proofErr w:type="spellEnd"/>
      <w:r w:rsidRPr="00284A30">
        <w:rPr>
          <w:rFonts w:asciiTheme="majorBidi" w:hAnsiTheme="majorBidi" w:cstheme="majorBidi"/>
          <w:sz w:val="24"/>
          <w:szCs w:val="24"/>
          <w:lang w:val="en-US"/>
        </w:rPr>
        <w:t xml:space="preserve">, </w:t>
      </w:r>
      <w:proofErr w:type="spellStart"/>
      <w:r w:rsidRPr="00284A30">
        <w:rPr>
          <w:rFonts w:asciiTheme="majorBidi" w:hAnsiTheme="majorBidi" w:cstheme="majorBidi"/>
          <w:sz w:val="24"/>
          <w:szCs w:val="24"/>
          <w:lang w:val="en-US"/>
        </w:rPr>
        <w:t>impor</w:t>
      </w:r>
      <w:proofErr w:type="spellEnd"/>
      <w:r w:rsidRPr="00284A30">
        <w:rPr>
          <w:rFonts w:asciiTheme="majorBidi" w:hAnsiTheme="majorBidi" w:cstheme="majorBidi"/>
          <w:sz w:val="24"/>
          <w:szCs w:val="24"/>
          <w:lang w:val="en-US"/>
        </w:rPr>
        <w:t xml:space="preserve"> </w:t>
      </w:r>
      <w:proofErr w:type="spellStart"/>
      <w:r w:rsidRPr="00284A30">
        <w:rPr>
          <w:rFonts w:asciiTheme="majorBidi" w:hAnsiTheme="majorBidi" w:cstheme="majorBidi"/>
          <w:sz w:val="24"/>
          <w:szCs w:val="24"/>
          <w:lang w:val="en-US"/>
        </w:rPr>
        <w:t>dan</w:t>
      </w:r>
      <w:proofErr w:type="spellEnd"/>
      <w:r w:rsidRPr="00284A30">
        <w:rPr>
          <w:rFonts w:asciiTheme="majorBidi" w:hAnsiTheme="majorBidi" w:cstheme="majorBidi"/>
          <w:sz w:val="24"/>
          <w:szCs w:val="24"/>
          <w:lang w:val="en-US"/>
        </w:rPr>
        <w:t xml:space="preserve"> re-</w:t>
      </w:r>
      <w:proofErr w:type="spellStart"/>
      <w:r w:rsidRPr="00284A30">
        <w:rPr>
          <w:rFonts w:asciiTheme="majorBidi" w:hAnsiTheme="majorBidi" w:cstheme="majorBidi"/>
          <w:sz w:val="24"/>
          <w:szCs w:val="24"/>
          <w:lang w:val="en-US"/>
        </w:rPr>
        <w:t>ekspor</w:t>
      </w:r>
      <w:proofErr w:type="spellEnd"/>
      <w:r w:rsidRPr="00284A30">
        <w:rPr>
          <w:rFonts w:asciiTheme="majorBidi" w:hAnsiTheme="majorBidi" w:cstheme="majorBidi"/>
          <w:sz w:val="24"/>
          <w:szCs w:val="24"/>
          <w:lang w:val="en-US"/>
        </w:rPr>
        <w:t>.</w:t>
      </w:r>
      <w:r w:rsidRPr="00284A30">
        <w:rPr>
          <w:rFonts w:asciiTheme="majorBidi" w:hAnsiTheme="majorBidi" w:cstheme="majorBidi"/>
          <w:sz w:val="24"/>
          <w:szCs w:val="24"/>
        </w:rPr>
        <w:t xml:space="preserve"> di PT. </w:t>
      </w:r>
      <w:proofErr w:type="spellStart"/>
      <w:r w:rsidRPr="00284A30">
        <w:rPr>
          <w:rFonts w:asciiTheme="majorBidi" w:hAnsiTheme="majorBidi" w:cstheme="majorBidi"/>
          <w:sz w:val="24"/>
          <w:szCs w:val="24"/>
          <w:lang w:val="en-US"/>
        </w:rPr>
        <w:t>Rimo</w:t>
      </w:r>
      <w:proofErr w:type="spellEnd"/>
      <w:r w:rsidRPr="00284A30">
        <w:rPr>
          <w:rFonts w:asciiTheme="majorBidi" w:hAnsiTheme="majorBidi" w:cstheme="majorBidi"/>
          <w:sz w:val="24"/>
          <w:szCs w:val="24"/>
          <w:lang w:val="en-US"/>
        </w:rPr>
        <w:t xml:space="preserve"> </w:t>
      </w:r>
      <w:r w:rsidRPr="00284A30">
        <w:rPr>
          <w:rFonts w:asciiTheme="majorBidi" w:hAnsiTheme="majorBidi" w:cstheme="majorBidi"/>
          <w:sz w:val="24"/>
          <w:szCs w:val="24"/>
          <w:lang w:val="en-US"/>
        </w:rPr>
        <w:lastRenderedPageBreak/>
        <w:t xml:space="preserve">Transport </w:t>
      </w:r>
      <w:proofErr w:type="spellStart"/>
      <w:r w:rsidRPr="00284A30">
        <w:rPr>
          <w:rFonts w:asciiTheme="majorBidi" w:hAnsiTheme="majorBidi" w:cstheme="majorBidi"/>
          <w:sz w:val="24"/>
          <w:szCs w:val="24"/>
          <w:lang w:val="en-US"/>
        </w:rPr>
        <w:t>Expressindo</w:t>
      </w:r>
      <w:proofErr w:type="spellEnd"/>
      <w:r w:rsidRPr="00284A30">
        <w:rPr>
          <w:rFonts w:asciiTheme="majorBidi" w:hAnsiTheme="majorBidi" w:cstheme="majorBidi"/>
          <w:sz w:val="24"/>
          <w:szCs w:val="24"/>
          <w:lang w:val="en-US"/>
        </w:rPr>
        <w:t xml:space="preserve">. </w:t>
      </w:r>
      <w:r w:rsidRPr="00284A30">
        <w:rPr>
          <w:rFonts w:asciiTheme="majorBidi" w:hAnsiTheme="majorBidi" w:cstheme="majorBidi"/>
          <w:sz w:val="24"/>
          <w:szCs w:val="24"/>
        </w:rPr>
        <w:t xml:space="preserve">Di dalam pembahasan tersebut berisi tentang pengertian </w:t>
      </w:r>
      <w:proofErr w:type="spellStart"/>
      <w:r w:rsidRPr="00284A30">
        <w:rPr>
          <w:rFonts w:asciiTheme="majorBidi" w:hAnsiTheme="majorBidi" w:cstheme="majorBidi"/>
          <w:sz w:val="24"/>
          <w:szCs w:val="24"/>
          <w:lang w:val="en-US"/>
        </w:rPr>
        <w:t>ekspor</w:t>
      </w:r>
      <w:proofErr w:type="spellEnd"/>
      <w:r w:rsidRPr="00284A30">
        <w:rPr>
          <w:rFonts w:asciiTheme="majorBidi" w:hAnsiTheme="majorBidi" w:cstheme="majorBidi"/>
          <w:sz w:val="24"/>
          <w:szCs w:val="24"/>
          <w:lang w:val="en-US"/>
        </w:rPr>
        <w:t xml:space="preserve">, </w:t>
      </w:r>
      <w:r w:rsidRPr="00284A30">
        <w:rPr>
          <w:rFonts w:asciiTheme="majorBidi" w:hAnsiTheme="majorBidi" w:cstheme="majorBidi"/>
          <w:sz w:val="24"/>
          <w:szCs w:val="24"/>
        </w:rPr>
        <w:t>impor</w:t>
      </w:r>
      <w:r w:rsidRPr="00284A30">
        <w:rPr>
          <w:rFonts w:asciiTheme="majorBidi" w:hAnsiTheme="majorBidi" w:cstheme="majorBidi"/>
          <w:sz w:val="24"/>
          <w:szCs w:val="24"/>
          <w:lang w:val="en-US"/>
        </w:rPr>
        <w:t xml:space="preserve"> </w:t>
      </w:r>
      <w:proofErr w:type="spellStart"/>
      <w:r w:rsidRPr="00284A30">
        <w:rPr>
          <w:rFonts w:asciiTheme="majorBidi" w:hAnsiTheme="majorBidi" w:cstheme="majorBidi"/>
          <w:sz w:val="24"/>
          <w:szCs w:val="24"/>
          <w:lang w:val="en-US"/>
        </w:rPr>
        <w:t>dan</w:t>
      </w:r>
      <w:proofErr w:type="spellEnd"/>
      <w:r w:rsidRPr="00284A30">
        <w:rPr>
          <w:rFonts w:asciiTheme="majorBidi" w:hAnsiTheme="majorBidi" w:cstheme="majorBidi"/>
          <w:sz w:val="24"/>
          <w:szCs w:val="24"/>
          <w:lang w:val="en-US"/>
        </w:rPr>
        <w:t xml:space="preserve"> re-</w:t>
      </w:r>
      <w:proofErr w:type="spellStart"/>
      <w:r w:rsidRPr="00284A30">
        <w:rPr>
          <w:rFonts w:asciiTheme="majorBidi" w:hAnsiTheme="majorBidi" w:cstheme="majorBidi"/>
          <w:sz w:val="24"/>
          <w:szCs w:val="24"/>
          <w:lang w:val="en-US"/>
        </w:rPr>
        <w:t>ekspor</w:t>
      </w:r>
      <w:proofErr w:type="spellEnd"/>
    </w:p>
    <w:p w14:paraId="2AF752D8" w14:textId="41D508A8" w:rsidR="002F4E51" w:rsidRPr="00284A30" w:rsidRDefault="002F4E51" w:rsidP="00272508">
      <w:pPr>
        <w:pStyle w:val="BodyText"/>
        <w:tabs>
          <w:tab w:val="left" w:pos="2389"/>
        </w:tabs>
        <w:spacing w:before="1" w:line="360" w:lineRule="auto"/>
        <w:ind w:left="1308"/>
        <w:jc w:val="both"/>
        <w:rPr>
          <w:rFonts w:asciiTheme="majorBidi" w:hAnsiTheme="majorBidi" w:cstheme="majorBidi"/>
          <w:sz w:val="24"/>
          <w:szCs w:val="24"/>
        </w:rPr>
      </w:pPr>
      <w:r w:rsidRPr="00284A30">
        <w:rPr>
          <w:rFonts w:asciiTheme="majorBidi" w:hAnsiTheme="majorBidi" w:cstheme="majorBidi"/>
          <w:sz w:val="24"/>
          <w:szCs w:val="24"/>
        </w:rPr>
        <w:t>BAB</w:t>
      </w:r>
      <w:r w:rsidRPr="00284A30">
        <w:rPr>
          <w:rFonts w:asciiTheme="majorBidi" w:hAnsiTheme="majorBidi" w:cstheme="majorBidi"/>
          <w:spacing w:val="-6"/>
          <w:sz w:val="24"/>
          <w:szCs w:val="24"/>
        </w:rPr>
        <w:t xml:space="preserve"> </w:t>
      </w:r>
      <w:r w:rsidR="00F31217">
        <w:rPr>
          <w:rFonts w:asciiTheme="majorBidi" w:hAnsiTheme="majorBidi" w:cstheme="majorBidi"/>
          <w:sz w:val="24"/>
          <w:szCs w:val="24"/>
        </w:rPr>
        <w:t xml:space="preserve">5 </w:t>
      </w:r>
      <w:r>
        <w:rPr>
          <w:rFonts w:asciiTheme="majorBidi" w:hAnsiTheme="majorBidi" w:cstheme="majorBidi"/>
          <w:sz w:val="24"/>
          <w:szCs w:val="24"/>
        </w:rPr>
        <w:t>PENUTUP</w:t>
      </w:r>
    </w:p>
    <w:p w14:paraId="075736F9" w14:textId="628763DD" w:rsidR="002F4E51" w:rsidRPr="00002A1A" w:rsidRDefault="002F4E51" w:rsidP="00872397">
      <w:pPr>
        <w:pStyle w:val="BodyText"/>
        <w:spacing w:before="141" w:line="360" w:lineRule="auto"/>
        <w:ind w:left="1560" w:right="155"/>
        <w:jc w:val="both"/>
        <w:rPr>
          <w:rFonts w:asciiTheme="majorBidi" w:hAnsiTheme="majorBidi" w:cstheme="majorBidi"/>
          <w:sz w:val="24"/>
          <w:szCs w:val="24"/>
          <w:lang w:val="en-US"/>
        </w:rPr>
        <w:sectPr w:rsidR="002F4E51" w:rsidRPr="00002A1A" w:rsidSect="00272508">
          <w:headerReference w:type="even" r:id="rId8"/>
          <w:headerReference w:type="default" r:id="rId9"/>
          <w:footerReference w:type="first" r:id="rId10"/>
          <w:pgSz w:w="11910" w:h="16840"/>
          <w:pgMar w:top="2268" w:right="1701" w:bottom="1701" w:left="2268" w:header="720" w:footer="720" w:gutter="0"/>
          <w:pgNumType w:start="1"/>
          <w:cols w:space="720"/>
          <w:titlePg/>
          <w:docGrid w:linePitch="299"/>
        </w:sectPr>
      </w:pPr>
      <w:r w:rsidRPr="00284A30">
        <w:rPr>
          <w:rFonts w:asciiTheme="majorBidi" w:hAnsiTheme="majorBidi" w:cstheme="majorBidi"/>
          <w:sz w:val="24"/>
          <w:szCs w:val="24"/>
        </w:rPr>
        <w:t>Pada bagian</w:t>
      </w:r>
      <w:r w:rsidR="00AC606C">
        <w:rPr>
          <w:rFonts w:asciiTheme="majorBidi" w:hAnsiTheme="majorBidi" w:cstheme="majorBidi"/>
          <w:sz w:val="24"/>
          <w:szCs w:val="24"/>
        </w:rPr>
        <w:t xml:space="preserve"> </w:t>
      </w:r>
      <w:r w:rsidR="0083177E">
        <w:rPr>
          <w:rFonts w:asciiTheme="majorBidi" w:hAnsiTheme="majorBidi" w:cstheme="majorBidi"/>
          <w:sz w:val="24"/>
          <w:szCs w:val="24"/>
        </w:rPr>
        <w:t>akhir penulisan berisi tentang Kesimpulan dan S</w:t>
      </w:r>
      <w:r w:rsidRPr="00284A30">
        <w:rPr>
          <w:rFonts w:asciiTheme="majorBidi" w:hAnsiTheme="majorBidi" w:cstheme="majorBidi"/>
          <w:sz w:val="24"/>
          <w:szCs w:val="24"/>
        </w:rPr>
        <w:t>aran yang dianal</w:t>
      </w:r>
      <w:r w:rsidR="003A59AC">
        <w:rPr>
          <w:rFonts w:asciiTheme="majorBidi" w:hAnsiTheme="majorBidi" w:cstheme="majorBidi"/>
          <w:sz w:val="24"/>
          <w:szCs w:val="24"/>
        </w:rPr>
        <w:t xml:space="preserve">isa dari pembahasan </w:t>
      </w:r>
      <w:r w:rsidR="0083177E">
        <w:rPr>
          <w:rFonts w:asciiTheme="majorBidi" w:hAnsiTheme="majorBidi" w:cstheme="majorBidi"/>
          <w:sz w:val="24"/>
          <w:szCs w:val="24"/>
        </w:rPr>
        <w:t>masal</w:t>
      </w:r>
      <w:r w:rsidR="00002A1A">
        <w:rPr>
          <w:rFonts w:asciiTheme="majorBidi" w:hAnsiTheme="majorBidi" w:cstheme="majorBidi"/>
          <w:sz w:val="24"/>
          <w:szCs w:val="24"/>
          <w:lang w:val="en-US"/>
        </w:rPr>
        <w:t>a</w:t>
      </w:r>
      <w:r w:rsidR="00711362">
        <w:rPr>
          <w:rFonts w:asciiTheme="majorBidi" w:hAnsiTheme="majorBidi" w:cstheme="majorBidi"/>
          <w:sz w:val="24"/>
          <w:szCs w:val="24"/>
          <w:lang w:val="en-US"/>
        </w:rPr>
        <w:t>h</w:t>
      </w:r>
    </w:p>
    <w:p w14:paraId="57DB8895" w14:textId="2A94C25B" w:rsidR="00E51C6F" w:rsidRPr="00E51C6F" w:rsidRDefault="00E51C6F" w:rsidP="00E51C6F">
      <w:pPr>
        <w:tabs>
          <w:tab w:val="left" w:pos="2145"/>
        </w:tabs>
        <w:rPr>
          <w:rFonts w:asciiTheme="majorBidi" w:hAnsiTheme="majorBidi" w:cstheme="majorBidi"/>
          <w:sz w:val="24"/>
          <w:szCs w:val="24"/>
          <w:lang w:val="en-US" w:eastAsia="id-ID"/>
        </w:rPr>
      </w:pPr>
    </w:p>
    <w:sectPr w:rsidR="00E51C6F" w:rsidRPr="00E51C6F" w:rsidSect="003A59AC">
      <w:pgSz w:w="11910" w:h="16840"/>
      <w:pgMar w:top="2268" w:right="1701" w:bottom="1701" w:left="226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CF78F" w14:textId="77777777" w:rsidR="00BF555D" w:rsidRDefault="00BF555D">
      <w:pPr>
        <w:spacing w:after="0" w:line="240" w:lineRule="auto"/>
      </w:pPr>
      <w:r>
        <w:separator/>
      </w:r>
    </w:p>
  </w:endnote>
  <w:endnote w:type="continuationSeparator" w:id="0">
    <w:p w14:paraId="4230F968" w14:textId="77777777" w:rsidR="00BF555D" w:rsidRDefault="00BF5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9F9BD" w14:textId="72EA4CC9" w:rsidR="00711362" w:rsidRPr="00711362" w:rsidRDefault="00711362" w:rsidP="00711362">
    <w:pPr>
      <w:pStyle w:val="Footer"/>
      <w:jc w:val="center"/>
      <w:rPr>
        <w:lang w:val="en-US"/>
      </w:rPr>
    </w:pPr>
    <w:r>
      <w:rPr>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99B79" w14:textId="77777777" w:rsidR="00BF555D" w:rsidRDefault="00BF555D">
      <w:pPr>
        <w:spacing w:after="0" w:line="240" w:lineRule="auto"/>
      </w:pPr>
      <w:r>
        <w:separator/>
      </w:r>
    </w:p>
  </w:footnote>
  <w:footnote w:type="continuationSeparator" w:id="0">
    <w:p w14:paraId="43BBFF34" w14:textId="77777777" w:rsidR="00BF555D" w:rsidRDefault="00BF55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4566684"/>
      <w:docPartObj>
        <w:docPartGallery w:val="Page Numbers (Top of Page)"/>
        <w:docPartUnique/>
      </w:docPartObj>
    </w:sdtPr>
    <w:sdtEndPr>
      <w:rPr>
        <w:rFonts w:asciiTheme="majorBidi" w:hAnsiTheme="majorBidi" w:cstheme="majorBidi"/>
        <w:noProof/>
        <w:sz w:val="24"/>
        <w:szCs w:val="24"/>
      </w:rPr>
    </w:sdtEndPr>
    <w:sdtContent>
      <w:p w14:paraId="06B57B6F" w14:textId="57811E54" w:rsidR="001A51A6" w:rsidRPr="00BB05B5" w:rsidRDefault="001A51A6">
        <w:pPr>
          <w:pStyle w:val="Header"/>
          <w:jc w:val="right"/>
          <w:rPr>
            <w:rFonts w:asciiTheme="majorBidi" w:hAnsiTheme="majorBidi" w:cstheme="majorBidi"/>
            <w:sz w:val="24"/>
            <w:szCs w:val="24"/>
          </w:rPr>
        </w:pPr>
        <w:r w:rsidRPr="00BB05B5">
          <w:rPr>
            <w:rFonts w:asciiTheme="majorBidi" w:hAnsiTheme="majorBidi" w:cstheme="majorBidi"/>
            <w:sz w:val="24"/>
            <w:szCs w:val="24"/>
          </w:rPr>
          <w:fldChar w:fldCharType="begin"/>
        </w:r>
        <w:r w:rsidRPr="00BB05B5">
          <w:rPr>
            <w:rFonts w:asciiTheme="majorBidi" w:hAnsiTheme="majorBidi" w:cstheme="majorBidi"/>
            <w:sz w:val="24"/>
            <w:szCs w:val="24"/>
          </w:rPr>
          <w:instrText xml:space="preserve"> PAGE   \* MERGEFORMAT </w:instrText>
        </w:r>
        <w:r w:rsidRPr="00BB05B5">
          <w:rPr>
            <w:rFonts w:asciiTheme="majorBidi" w:hAnsiTheme="majorBidi" w:cstheme="majorBidi"/>
            <w:sz w:val="24"/>
            <w:szCs w:val="24"/>
          </w:rPr>
          <w:fldChar w:fldCharType="separate"/>
        </w:r>
        <w:r w:rsidR="002C53EB">
          <w:rPr>
            <w:rFonts w:asciiTheme="majorBidi" w:hAnsiTheme="majorBidi" w:cstheme="majorBidi"/>
            <w:noProof/>
            <w:sz w:val="24"/>
            <w:szCs w:val="24"/>
          </w:rPr>
          <w:t>4</w:t>
        </w:r>
        <w:r w:rsidRPr="00BB05B5">
          <w:rPr>
            <w:rFonts w:asciiTheme="majorBidi" w:hAnsiTheme="majorBidi" w:cstheme="majorBidi"/>
            <w:noProof/>
            <w:sz w:val="24"/>
            <w:szCs w:val="24"/>
          </w:rPr>
          <w:fldChar w:fldCharType="end"/>
        </w:r>
      </w:p>
    </w:sdtContent>
  </w:sdt>
  <w:p w14:paraId="202E295A" w14:textId="77777777" w:rsidR="001A51A6" w:rsidRDefault="001A51A6" w:rsidP="001A51A6">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4053442"/>
      <w:docPartObj>
        <w:docPartGallery w:val="Page Numbers (Top of Page)"/>
        <w:docPartUnique/>
      </w:docPartObj>
    </w:sdtPr>
    <w:sdtEndPr>
      <w:rPr>
        <w:rFonts w:asciiTheme="majorBidi" w:hAnsiTheme="majorBidi" w:cstheme="majorBidi"/>
        <w:noProof/>
        <w:sz w:val="24"/>
        <w:szCs w:val="24"/>
      </w:rPr>
    </w:sdtEndPr>
    <w:sdtContent>
      <w:p w14:paraId="6F313B01" w14:textId="0A683405" w:rsidR="0024170E" w:rsidRPr="00BB05B5" w:rsidRDefault="0024170E">
        <w:pPr>
          <w:pStyle w:val="Header"/>
          <w:jc w:val="right"/>
          <w:rPr>
            <w:rFonts w:asciiTheme="majorBidi" w:hAnsiTheme="majorBidi" w:cstheme="majorBidi"/>
            <w:sz w:val="24"/>
            <w:szCs w:val="24"/>
          </w:rPr>
        </w:pPr>
        <w:r w:rsidRPr="00BB05B5">
          <w:rPr>
            <w:rFonts w:asciiTheme="majorBidi" w:hAnsiTheme="majorBidi" w:cstheme="majorBidi"/>
            <w:sz w:val="24"/>
            <w:szCs w:val="24"/>
          </w:rPr>
          <w:fldChar w:fldCharType="begin"/>
        </w:r>
        <w:r w:rsidRPr="00BB05B5">
          <w:rPr>
            <w:rFonts w:asciiTheme="majorBidi" w:hAnsiTheme="majorBidi" w:cstheme="majorBidi"/>
            <w:sz w:val="24"/>
            <w:szCs w:val="24"/>
          </w:rPr>
          <w:instrText xml:space="preserve"> PAGE   \* MERGEFORMAT </w:instrText>
        </w:r>
        <w:r w:rsidRPr="00BB05B5">
          <w:rPr>
            <w:rFonts w:asciiTheme="majorBidi" w:hAnsiTheme="majorBidi" w:cstheme="majorBidi"/>
            <w:sz w:val="24"/>
            <w:szCs w:val="24"/>
          </w:rPr>
          <w:fldChar w:fldCharType="separate"/>
        </w:r>
        <w:r w:rsidR="002C53EB">
          <w:rPr>
            <w:rFonts w:asciiTheme="majorBidi" w:hAnsiTheme="majorBidi" w:cstheme="majorBidi"/>
            <w:noProof/>
            <w:sz w:val="24"/>
            <w:szCs w:val="24"/>
          </w:rPr>
          <w:t>3</w:t>
        </w:r>
        <w:r w:rsidRPr="00BB05B5">
          <w:rPr>
            <w:rFonts w:asciiTheme="majorBidi" w:hAnsiTheme="majorBidi" w:cstheme="majorBidi"/>
            <w:noProof/>
            <w:sz w:val="24"/>
            <w:szCs w:val="24"/>
          </w:rPr>
          <w:fldChar w:fldCharType="end"/>
        </w:r>
      </w:p>
    </w:sdtContent>
  </w:sdt>
  <w:p w14:paraId="661C1208" w14:textId="77777777" w:rsidR="001A51A6" w:rsidRDefault="001A51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DD3E3F62"/>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00000002"/>
    <w:multiLevelType w:val="hybridMultilevel"/>
    <w:tmpl w:val="90EE7936"/>
    <w:lvl w:ilvl="0" w:tplc="31248BD0">
      <w:start w:val="1"/>
      <w:numFmt w:val="decimal"/>
      <w:lvlText w:val="%1.1"/>
      <w:lvlJc w:val="left"/>
      <w:pPr>
        <w:ind w:left="2149" w:hanging="360"/>
      </w:pPr>
      <w:rPr>
        <w:rFonts w:hint="default"/>
      </w:r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2">
    <w:nsid w:val="00000003"/>
    <w:multiLevelType w:val="hybridMultilevel"/>
    <w:tmpl w:val="7C3EF606"/>
    <w:lvl w:ilvl="0" w:tplc="7E309EA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00000004"/>
    <w:multiLevelType w:val="hybridMultilevel"/>
    <w:tmpl w:val="71A2BFDC"/>
    <w:lvl w:ilvl="0" w:tplc="7E309EA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00000005"/>
    <w:multiLevelType w:val="hybridMultilevel"/>
    <w:tmpl w:val="6D18BD74"/>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00000006"/>
    <w:multiLevelType w:val="hybridMultilevel"/>
    <w:tmpl w:val="D2548614"/>
    <w:lvl w:ilvl="0" w:tplc="7E309EA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00000007"/>
    <w:multiLevelType w:val="hybridMultilevel"/>
    <w:tmpl w:val="ACB4084A"/>
    <w:lvl w:ilvl="0" w:tplc="04090019">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00000008"/>
    <w:multiLevelType w:val="multilevel"/>
    <w:tmpl w:val="A0BCE82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0000009"/>
    <w:multiLevelType w:val="multilevel"/>
    <w:tmpl w:val="DEC6F3C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9">
    <w:nsid w:val="0000000A"/>
    <w:multiLevelType w:val="hybridMultilevel"/>
    <w:tmpl w:val="90326B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000000B"/>
    <w:multiLevelType w:val="hybridMultilevel"/>
    <w:tmpl w:val="0414C7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000000C"/>
    <w:multiLevelType w:val="hybridMultilevel"/>
    <w:tmpl w:val="D238584C"/>
    <w:lvl w:ilvl="0" w:tplc="3A0E8F32">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000000D"/>
    <w:multiLevelType w:val="hybridMultilevel"/>
    <w:tmpl w:val="3128198C"/>
    <w:lvl w:ilvl="0" w:tplc="04090015">
      <w:start w:val="1"/>
      <w:numFmt w:val="upperLetter"/>
      <w:lvlText w:val="%1."/>
      <w:lvlJc w:val="left"/>
      <w:pPr>
        <w:ind w:left="1004" w:hanging="360"/>
      </w:pPr>
    </w:lvl>
    <w:lvl w:ilvl="1" w:tplc="38090019">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3">
    <w:nsid w:val="0000000E"/>
    <w:multiLevelType w:val="multilevel"/>
    <w:tmpl w:val="65A02C72"/>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nsid w:val="0000000F"/>
    <w:multiLevelType w:val="hybridMultilevel"/>
    <w:tmpl w:val="FD6A6480"/>
    <w:lvl w:ilvl="0" w:tplc="1C9CE66A">
      <w:start w:val="1"/>
      <w:numFmt w:val="decimal"/>
      <w:lvlText w:val="%1."/>
      <w:lvlJc w:val="left"/>
      <w:pPr>
        <w:ind w:left="720" w:hanging="360"/>
      </w:pPr>
      <w:rPr>
        <w:b w:val="0"/>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nsid w:val="00000010"/>
    <w:multiLevelType w:val="hybridMultilevel"/>
    <w:tmpl w:val="4D94B61C"/>
    <w:lvl w:ilvl="0" w:tplc="241A6B78">
      <w:start w:val="1"/>
      <w:numFmt w:val="decimal"/>
      <w:lvlText w:val="%1."/>
      <w:lvlJc w:val="left"/>
      <w:pPr>
        <w:ind w:left="1287" w:hanging="360"/>
      </w:pPr>
      <w:rPr>
        <w:b w:val="0"/>
      </w:r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16">
    <w:nsid w:val="00000011"/>
    <w:multiLevelType w:val="hybridMultilevel"/>
    <w:tmpl w:val="2CC6ED02"/>
    <w:lvl w:ilvl="0" w:tplc="5F4EA9F2">
      <w:start w:val="1"/>
      <w:numFmt w:val="decimal"/>
      <w:lvlText w:val="4.%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00000012"/>
    <w:multiLevelType w:val="hybridMultilevel"/>
    <w:tmpl w:val="AD7AABAA"/>
    <w:lvl w:ilvl="0" w:tplc="D30ACB24">
      <w:start w:val="1"/>
      <w:numFmt w:val="decimal"/>
      <w:lvlText w:val="2.%1."/>
      <w:lvlJc w:val="left"/>
      <w:pPr>
        <w:ind w:left="115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00000013"/>
    <w:multiLevelType w:val="hybridMultilevel"/>
    <w:tmpl w:val="604A9142"/>
    <w:lvl w:ilvl="0" w:tplc="FD38CFC6">
      <w:start w:val="1"/>
      <w:numFmt w:val="decimal"/>
      <w:lvlText w:val="%1)"/>
      <w:lvlJc w:val="left"/>
      <w:pPr>
        <w:ind w:left="2367" w:hanging="360"/>
      </w:pPr>
      <w:rPr>
        <w:color w:val="auto"/>
      </w:rPr>
    </w:lvl>
    <w:lvl w:ilvl="1" w:tplc="04090019" w:tentative="1">
      <w:start w:val="1"/>
      <w:numFmt w:val="lowerLetter"/>
      <w:lvlText w:val="%2."/>
      <w:lvlJc w:val="left"/>
      <w:pPr>
        <w:ind w:left="3087" w:hanging="360"/>
      </w:pPr>
    </w:lvl>
    <w:lvl w:ilvl="2" w:tplc="0409001B" w:tentative="1">
      <w:start w:val="1"/>
      <w:numFmt w:val="lowerRoman"/>
      <w:lvlText w:val="%3."/>
      <w:lvlJc w:val="right"/>
      <w:pPr>
        <w:ind w:left="3807" w:hanging="180"/>
      </w:pPr>
    </w:lvl>
    <w:lvl w:ilvl="3" w:tplc="0409000F" w:tentative="1">
      <w:start w:val="1"/>
      <w:numFmt w:val="decimal"/>
      <w:lvlText w:val="%4."/>
      <w:lvlJc w:val="left"/>
      <w:pPr>
        <w:ind w:left="4527" w:hanging="360"/>
      </w:pPr>
    </w:lvl>
    <w:lvl w:ilvl="4" w:tplc="04090019" w:tentative="1">
      <w:start w:val="1"/>
      <w:numFmt w:val="lowerLetter"/>
      <w:lvlText w:val="%5."/>
      <w:lvlJc w:val="left"/>
      <w:pPr>
        <w:ind w:left="5247" w:hanging="360"/>
      </w:pPr>
    </w:lvl>
    <w:lvl w:ilvl="5" w:tplc="0409001B" w:tentative="1">
      <w:start w:val="1"/>
      <w:numFmt w:val="lowerRoman"/>
      <w:lvlText w:val="%6."/>
      <w:lvlJc w:val="right"/>
      <w:pPr>
        <w:ind w:left="5967" w:hanging="180"/>
      </w:pPr>
    </w:lvl>
    <w:lvl w:ilvl="6" w:tplc="0409000F" w:tentative="1">
      <w:start w:val="1"/>
      <w:numFmt w:val="decimal"/>
      <w:lvlText w:val="%7."/>
      <w:lvlJc w:val="left"/>
      <w:pPr>
        <w:ind w:left="6687" w:hanging="360"/>
      </w:pPr>
    </w:lvl>
    <w:lvl w:ilvl="7" w:tplc="04090019" w:tentative="1">
      <w:start w:val="1"/>
      <w:numFmt w:val="lowerLetter"/>
      <w:lvlText w:val="%8."/>
      <w:lvlJc w:val="left"/>
      <w:pPr>
        <w:ind w:left="7407" w:hanging="360"/>
      </w:pPr>
    </w:lvl>
    <w:lvl w:ilvl="8" w:tplc="0409001B" w:tentative="1">
      <w:start w:val="1"/>
      <w:numFmt w:val="lowerRoman"/>
      <w:lvlText w:val="%9."/>
      <w:lvlJc w:val="right"/>
      <w:pPr>
        <w:ind w:left="8127" w:hanging="180"/>
      </w:pPr>
    </w:lvl>
  </w:abstractNum>
  <w:abstractNum w:abstractNumId="19">
    <w:nsid w:val="00000014"/>
    <w:multiLevelType w:val="hybridMultilevel"/>
    <w:tmpl w:val="B55C2636"/>
    <w:lvl w:ilvl="0" w:tplc="04090011">
      <w:start w:val="1"/>
      <w:numFmt w:val="decimal"/>
      <w:lvlText w:val="%1)"/>
      <w:lvlJc w:val="left"/>
      <w:pPr>
        <w:ind w:left="2367" w:hanging="360"/>
      </w:pPr>
    </w:lvl>
    <w:lvl w:ilvl="1" w:tplc="04090019" w:tentative="1">
      <w:start w:val="1"/>
      <w:numFmt w:val="lowerLetter"/>
      <w:lvlText w:val="%2."/>
      <w:lvlJc w:val="left"/>
      <w:pPr>
        <w:ind w:left="3087" w:hanging="360"/>
      </w:pPr>
    </w:lvl>
    <w:lvl w:ilvl="2" w:tplc="0409001B" w:tentative="1">
      <w:start w:val="1"/>
      <w:numFmt w:val="lowerRoman"/>
      <w:lvlText w:val="%3."/>
      <w:lvlJc w:val="right"/>
      <w:pPr>
        <w:ind w:left="3807" w:hanging="180"/>
      </w:pPr>
    </w:lvl>
    <w:lvl w:ilvl="3" w:tplc="0409000F" w:tentative="1">
      <w:start w:val="1"/>
      <w:numFmt w:val="decimal"/>
      <w:lvlText w:val="%4."/>
      <w:lvlJc w:val="left"/>
      <w:pPr>
        <w:ind w:left="4527" w:hanging="360"/>
      </w:pPr>
    </w:lvl>
    <w:lvl w:ilvl="4" w:tplc="04090019" w:tentative="1">
      <w:start w:val="1"/>
      <w:numFmt w:val="lowerLetter"/>
      <w:lvlText w:val="%5."/>
      <w:lvlJc w:val="left"/>
      <w:pPr>
        <w:ind w:left="5247" w:hanging="360"/>
      </w:pPr>
    </w:lvl>
    <w:lvl w:ilvl="5" w:tplc="0409001B" w:tentative="1">
      <w:start w:val="1"/>
      <w:numFmt w:val="lowerRoman"/>
      <w:lvlText w:val="%6."/>
      <w:lvlJc w:val="right"/>
      <w:pPr>
        <w:ind w:left="5967" w:hanging="180"/>
      </w:pPr>
    </w:lvl>
    <w:lvl w:ilvl="6" w:tplc="0409000F" w:tentative="1">
      <w:start w:val="1"/>
      <w:numFmt w:val="decimal"/>
      <w:lvlText w:val="%7."/>
      <w:lvlJc w:val="left"/>
      <w:pPr>
        <w:ind w:left="6687" w:hanging="360"/>
      </w:pPr>
    </w:lvl>
    <w:lvl w:ilvl="7" w:tplc="04090019" w:tentative="1">
      <w:start w:val="1"/>
      <w:numFmt w:val="lowerLetter"/>
      <w:lvlText w:val="%8."/>
      <w:lvlJc w:val="left"/>
      <w:pPr>
        <w:ind w:left="7407" w:hanging="360"/>
      </w:pPr>
    </w:lvl>
    <w:lvl w:ilvl="8" w:tplc="0409001B" w:tentative="1">
      <w:start w:val="1"/>
      <w:numFmt w:val="lowerRoman"/>
      <w:lvlText w:val="%9."/>
      <w:lvlJc w:val="right"/>
      <w:pPr>
        <w:ind w:left="8127" w:hanging="180"/>
      </w:pPr>
    </w:lvl>
  </w:abstractNum>
  <w:abstractNum w:abstractNumId="20">
    <w:nsid w:val="00000015"/>
    <w:multiLevelType w:val="hybridMultilevel"/>
    <w:tmpl w:val="373671FE"/>
    <w:lvl w:ilvl="0" w:tplc="91DE643E">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1">
    <w:nsid w:val="00000016"/>
    <w:multiLevelType w:val="hybridMultilevel"/>
    <w:tmpl w:val="320EAF7E"/>
    <w:lvl w:ilvl="0" w:tplc="04090015">
      <w:start w:val="1"/>
      <w:numFmt w:val="upp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2">
    <w:nsid w:val="00000017"/>
    <w:multiLevelType w:val="hybridMultilevel"/>
    <w:tmpl w:val="E0CA20B2"/>
    <w:lvl w:ilvl="0" w:tplc="6C345DE4">
      <w:start w:val="1"/>
      <w:numFmt w:val="decimal"/>
      <w:lvlText w:val="5.%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3">
    <w:nsid w:val="00000018"/>
    <w:multiLevelType w:val="hybridMultilevel"/>
    <w:tmpl w:val="B2A050E0"/>
    <w:lvl w:ilvl="0" w:tplc="BDD4E4AA">
      <w:start w:val="1"/>
      <w:numFmt w:val="decimal"/>
      <w:lvlText w:val="%1.1"/>
      <w:lvlJc w:val="left"/>
      <w:pPr>
        <w:ind w:left="2149" w:hanging="360"/>
      </w:pPr>
      <w:rPr>
        <w:rFonts w:hint="default"/>
      </w:r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24">
    <w:nsid w:val="0E050243"/>
    <w:multiLevelType w:val="multilevel"/>
    <w:tmpl w:val="D9B6B184"/>
    <w:lvl w:ilvl="0">
      <w:start w:val="1"/>
      <w:numFmt w:val="decimal"/>
      <w:lvlText w:val="3.%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19D2501D"/>
    <w:multiLevelType w:val="hybridMultilevel"/>
    <w:tmpl w:val="68C6D9C4"/>
    <w:lvl w:ilvl="0" w:tplc="531E1D1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D696FF6"/>
    <w:multiLevelType w:val="multilevel"/>
    <w:tmpl w:val="F238DFB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23F76F6E"/>
    <w:multiLevelType w:val="hybridMultilevel"/>
    <w:tmpl w:val="D238584C"/>
    <w:lvl w:ilvl="0" w:tplc="3A0E8F32">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265834D5"/>
    <w:multiLevelType w:val="hybridMultilevel"/>
    <w:tmpl w:val="08167D2E"/>
    <w:lvl w:ilvl="0" w:tplc="F2BA8474">
      <w:start w:val="1"/>
      <w:numFmt w:val="decimal"/>
      <w:lvlText w:val="2..%1"/>
      <w:lvlJc w:val="left"/>
      <w:pPr>
        <w:ind w:left="2149" w:hanging="360"/>
      </w:pPr>
      <w:rPr>
        <w:rFonts w:hint="default"/>
      </w:rPr>
    </w:lvl>
    <w:lvl w:ilvl="1" w:tplc="38090019" w:tentative="1">
      <w:start w:val="1"/>
      <w:numFmt w:val="lowerLetter"/>
      <w:lvlText w:val="%2."/>
      <w:lvlJc w:val="left"/>
      <w:pPr>
        <w:ind w:left="2869" w:hanging="360"/>
      </w:pPr>
    </w:lvl>
    <w:lvl w:ilvl="2" w:tplc="3809001B" w:tentative="1">
      <w:start w:val="1"/>
      <w:numFmt w:val="lowerRoman"/>
      <w:lvlText w:val="%3."/>
      <w:lvlJc w:val="right"/>
      <w:pPr>
        <w:ind w:left="3589" w:hanging="180"/>
      </w:pPr>
    </w:lvl>
    <w:lvl w:ilvl="3" w:tplc="3809000F" w:tentative="1">
      <w:start w:val="1"/>
      <w:numFmt w:val="decimal"/>
      <w:lvlText w:val="%4."/>
      <w:lvlJc w:val="left"/>
      <w:pPr>
        <w:ind w:left="4309" w:hanging="360"/>
      </w:pPr>
    </w:lvl>
    <w:lvl w:ilvl="4" w:tplc="38090019" w:tentative="1">
      <w:start w:val="1"/>
      <w:numFmt w:val="lowerLetter"/>
      <w:lvlText w:val="%5."/>
      <w:lvlJc w:val="left"/>
      <w:pPr>
        <w:ind w:left="5029" w:hanging="360"/>
      </w:pPr>
    </w:lvl>
    <w:lvl w:ilvl="5" w:tplc="3809001B" w:tentative="1">
      <w:start w:val="1"/>
      <w:numFmt w:val="lowerRoman"/>
      <w:lvlText w:val="%6."/>
      <w:lvlJc w:val="right"/>
      <w:pPr>
        <w:ind w:left="5749" w:hanging="180"/>
      </w:pPr>
    </w:lvl>
    <w:lvl w:ilvl="6" w:tplc="3809000F" w:tentative="1">
      <w:start w:val="1"/>
      <w:numFmt w:val="decimal"/>
      <w:lvlText w:val="%7."/>
      <w:lvlJc w:val="left"/>
      <w:pPr>
        <w:ind w:left="6469" w:hanging="360"/>
      </w:pPr>
    </w:lvl>
    <w:lvl w:ilvl="7" w:tplc="38090019" w:tentative="1">
      <w:start w:val="1"/>
      <w:numFmt w:val="lowerLetter"/>
      <w:lvlText w:val="%8."/>
      <w:lvlJc w:val="left"/>
      <w:pPr>
        <w:ind w:left="7189" w:hanging="360"/>
      </w:pPr>
    </w:lvl>
    <w:lvl w:ilvl="8" w:tplc="3809001B" w:tentative="1">
      <w:start w:val="1"/>
      <w:numFmt w:val="lowerRoman"/>
      <w:lvlText w:val="%9."/>
      <w:lvlJc w:val="right"/>
      <w:pPr>
        <w:ind w:left="7909" w:hanging="180"/>
      </w:pPr>
    </w:lvl>
  </w:abstractNum>
  <w:abstractNum w:abstractNumId="29">
    <w:nsid w:val="345571CD"/>
    <w:multiLevelType w:val="hybridMultilevel"/>
    <w:tmpl w:val="90628A2C"/>
    <w:lvl w:ilvl="0" w:tplc="3D009530">
      <w:start w:val="1"/>
      <w:numFmt w:val="decimal"/>
      <w:lvlText w:val="%1."/>
      <w:lvlJc w:val="left"/>
      <w:pPr>
        <w:ind w:left="1309" w:hanging="540"/>
      </w:pPr>
      <w:rPr>
        <w:rFonts w:ascii="Times New Roman" w:eastAsia="Times New Roman" w:hAnsi="Times New Roman" w:cs="Times New Roman" w:hint="default"/>
        <w:b/>
        <w:bCs/>
        <w:spacing w:val="-6"/>
        <w:w w:val="99"/>
        <w:sz w:val="24"/>
        <w:szCs w:val="24"/>
        <w:lang w:val="id" w:eastAsia="en-US" w:bidi="ar-SA"/>
      </w:rPr>
    </w:lvl>
    <w:lvl w:ilvl="1" w:tplc="04090019">
      <w:start w:val="1"/>
      <w:numFmt w:val="lowerLetter"/>
      <w:lvlText w:val="%2."/>
      <w:lvlJc w:val="left"/>
      <w:pPr>
        <w:ind w:left="1669" w:hanging="360"/>
      </w:pPr>
      <w:rPr>
        <w:rFonts w:hint="default"/>
        <w:spacing w:val="-18"/>
        <w:w w:val="99"/>
        <w:sz w:val="24"/>
        <w:szCs w:val="24"/>
        <w:lang w:val="id" w:eastAsia="en-US" w:bidi="ar-SA"/>
      </w:rPr>
    </w:lvl>
    <w:lvl w:ilvl="2" w:tplc="AFB42CDA">
      <w:numFmt w:val="bullet"/>
      <w:lvlText w:val="•"/>
      <w:lvlJc w:val="left"/>
      <w:pPr>
        <w:ind w:left="2436" w:hanging="360"/>
      </w:pPr>
      <w:rPr>
        <w:rFonts w:hint="default"/>
        <w:lang w:val="id" w:eastAsia="en-US" w:bidi="ar-SA"/>
      </w:rPr>
    </w:lvl>
    <w:lvl w:ilvl="3" w:tplc="F8F6BE64">
      <w:numFmt w:val="bullet"/>
      <w:lvlText w:val="•"/>
      <w:lvlJc w:val="left"/>
      <w:pPr>
        <w:ind w:left="3212" w:hanging="360"/>
      </w:pPr>
      <w:rPr>
        <w:rFonts w:hint="default"/>
        <w:lang w:val="id" w:eastAsia="en-US" w:bidi="ar-SA"/>
      </w:rPr>
    </w:lvl>
    <w:lvl w:ilvl="4" w:tplc="9CCCA700">
      <w:numFmt w:val="bullet"/>
      <w:lvlText w:val="•"/>
      <w:lvlJc w:val="left"/>
      <w:pPr>
        <w:ind w:left="3989" w:hanging="360"/>
      </w:pPr>
      <w:rPr>
        <w:rFonts w:hint="default"/>
        <w:lang w:val="id" w:eastAsia="en-US" w:bidi="ar-SA"/>
      </w:rPr>
    </w:lvl>
    <w:lvl w:ilvl="5" w:tplc="36224318">
      <w:numFmt w:val="bullet"/>
      <w:lvlText w:val="•"/>
      <w:lvlJc w:val="left"/>
      <w:pPr>
        <w:ind w:left="4765" w:hanging="360"/>
      </w:pPr>
      <w:rPr>
        <w:rFonts w:hint="default"/>
        <w:lang w:val="id" w:eastAsia="en-US" w:bidi="ar-SA"/>
      </w:rPr>
    </w:lvl>
    <w:lvl w:ilvl="6" w:tplc="80665850">
      <w:numFmt w:val="bullet"/>
      <w:lvlText w:val="•"/>
      <w:lvlJc w:val="left"/>
      <w:pPr>
        <w:ind w:left="5542" w:hanging="360"/>
      </w:pPr>
      <w:rPr>
        <w:rFonts w:hint="default"/>
        <w:lang w:val="id" w:eastAsia="en-US" w:bidi="ar-SA"/>
      </w:rPr>
    </w:lvl>
    <w:lvl w:ilvl="7" w:tplc="4B321674">
      <w:numFmt w:val="bullet"/>
      <w:lvlText w:val="•"/>
      <w:lvlJc w:val="left"/>
      <w:pPr>
        <w:ind w:left="6318" w:hanging="360"/>
      </w:pPr>
      <w:rPr>
        <w:rFonts w:hint="default"/>
        <w:lang w:val="id" w:eastAsia="en-US" w:bidi="ar-SA"/>
      </w:rPr>
    </w:lvl>
    <w:lvl w:ilvl="8" w:tplc="E2381F86">
      <w:numFmt w:val="bullet"/>
      <w:lvlText w:val="•"/>
      <w:lvlJc w:val="left"/>
      <w:pPr>
        <w:ind w:left="7095" w:hanging="360"/>
      </w:pPr>
      <w:rPr>
        <w:rFonts w:hint="default"/>
        <w:lang w:val="id" w:eastAsia="en-US" w:bidi="ar-SA"/>
      </w:rPr>
    </w:lvl>
  </w:abstractNum>
  <w:abstractNum w:abstractNumId="30">
    <w:nsid w:val="36CD0504"/>
    <w:multiLevelType w:val="hybridMultilevel"/>
    <w:tmpl w:val="2CC6ED02"/>
    <w:lvl w:ilvl="0" w:tplc="5F4EA9F2">
      <w:start w:val="1"/>
      <w:numFmt w:val="decimal"/>
      <w:lvlText w:val="4.%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374640EA"/>
    <w:multiLevelType w:val="multilevel"/>
    <w:tmpl w:val="A36A949C"/>
    <w:lvl w:ilvl="0">
      <w:start w:val="1"/>
      <w:numFmt w:val="decimal"/>
      <w:lvlText w:val="4.%1"/>
      <w:lvlJc w:val="left"/>
      <w:pPr>
        <w:ind w:left="36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3AF7502E"/>
    <w:multiLevelType w:val="hybridMultilevel"/>
    <w:tmpl w:val="AD7AABAA"/>
    <w:lvl w:ilvl="0" w:tplc="D30ACB24">
      <w:start w:val="1"/>
      <w:numFmt w:val="decimal"/>
      <w:lvlText w:val="2.%1."/>
      <w:lvlJc w:val="left"/>
      <w:pPr>
        <w:ind w:left="115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2684103"/>
    <w:multiLevelType w:val="hybridMultilevel"/>
    <w:tmpl w:val="A28663E2"/>
    <w:lvl w:ilvl="0" w:tplc="9618AE1A">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4">
    <w:nsid w:val="50883F56"/>
    <w:multiLevelType w:val="hybridMultilevel"/>
    <w:tmpl w:val="021897CC"/>
    <w:lvl w:ilvl="0" w:tplc="08480D2C">
      <w:start w:val="1"/>
      <w:numFmt w:val="decimal"/>
      <w:lvlText w:val="%1."/>
      <w:lvlJc w:val="left"/>
      <w:pPr>
        <w:ind w:left="927" w:hanging="360"/>
      </w:pPr>
      <w:rPr>
        <w:rFonts w:asciiTheme="majorBidi" w:eastAsiaTheme="minorHAnsi" w:hAnsiTheme="majorBidi" w:cstheme="majorBidi"/>
      </w:rPr>
    </w:lvl>
    <w:lvl w:ilvl="1" w:tplc="27AAEC50">
      <w:start w:val="1"/>
      <w:numFmt w:val="bullet"/>
      <w:lvlText w:val=""/>
      <w:lvlJc w:val="left"/>
      <w:pPr>
        <w:ind w:left="1647" w:hanging="360"/>
      </w:pPr>
      <w:rPr>
        <w:rFonts w:ascii="Symbol" w:hAnsi="Symbol" w:hint="default"/>
      </w:r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5">
    <w:nsid w:val="563752C2"/>
    <w:multiLevelType w:val="multilevel"/>
    <w:tmpl w:val="DD0463E4"/>
    <w:lvl w:ilvl="0">
      <w:start w:val="1"/>
      <w:numFmt w:val="decimal"/>
      <w:lvlText w:val="%1"/>
      <w:lvlJc w:val="left"/>
      <w:pPr>
        <w:ind w:left="1309" w:hanging="721"/>
      </w:pPr>
      <w:rPr>
        <w:rFonts w:hint="default"/>
        <w:lang w:val="id" w:eastAsia="en-US" w:bidi="ar-SA"/>
      </w:rPr>
    </w:lvl>
    <w:lvl w:ilvl="1">
      <w:start w:val="1"/>
      <w:numFmt w:val="decimal"/>
      <w:lvlText w:val="%1.%2"/>
      <w:lvlJc w:val="left"/>
      <w:pPr>
        <w:ind w:left="1309" w:hanging="721"/>
      </w:pPr>
      <w:rPr>
        <w:rFonts w:ascii="Times New Roman" w:eastAsia="Times New Roman" w:hAnsi="Times New Roman" w:cs="Times New Roman" w:hint="default"/>
        <w:b/>
        <w:bCs/>
        <w:spacing w:val="-6"/>
        <w:w w:val="99"/>
        <w:sz w:val="24"/>
        <w:szCs w:val="24"/>
        <w:lang w:val="id" w:eastAsia="en-US" w:bidi="ar-SA"/>
      </w:rPr>
    </w:lvl>
    <w:lvl w:ilvl="2">
      <w:start w:val="1"/>
      <w:numFmt w:val="decimal"/>
      <w:lvlText w:val="%3."/>
      <w:lvlJc w:val="left"/>
      <w:pPr>
        <w:ind w:left="1669" w:hanging="360"/>
      </w:pPr>
      <w:rPr>
        <w:rFonts w:hint="default"/>
        <w:spacing w:val="-20"/>
        <w:w w:val="99"/>
        <w:sz w:val="24"/>
        <w:szCs w:val="24"/>
        <w:lang w:val="id" w:eastAsia="en-US" w:bidi="ar-SA"/>
      </w:rPr>
    </w:lvl>
    <w:lvl w:ilvl="3">
      <w:numFmt w:val="bullet"/>
      <w:lvlText w:val="•"/>
      <w:lvlJc w:val="left"/>
      <w:pPr>
        <w:ind w:left="3212" w:hanging="360"/>
      </w:pPr>
      <w:rPr>
        <w:rFonts w:hint="default"/>
        <w:lang w:val="id" w:eastAsia="en-US" w:bidi="ar-SA"/>
      </w:rPr>
    </w:lvl>
    <w:lvl w:ilvl="4">
      <w:numFmt w:val="bullet"/>
      <w:lvlText w:val="•"/>
      <w:lvlJc w:val="left"/>
      <w:pPr>
        <w:ind w:left="3989" w:hanging="360"/>
      </w:pPr>
      <w:rPr>
        <w:rFonts w:hint="default"/>
        <w:lang w:val="id" w:eastAsia="en-US" w:bidi="ar-SA"/>
      </w:rPr>
    </w:lvl>
    <w:lvl w:ilvl="5">
      <w:numFmt w:val="bullet"/>
      <w:lvlText w:val="•"/>
      <w:lvlJc w:val="left"/>
      <w:pPr>
        <w:ind w:left="4765" w:hanging="360"/>
      </w:pPr>
      <w:rPr>
        <w:rFonts w:hint="default"/>
        <w:lang w:val="id" w:eastAsia="en-US" w:bidi="ar-SA"/>
      </w:rPr>
    </w:lvl>
    <w:lvl w:ilvl="6">
      <w:numFmt w:val="bullet"/>
      <w:lvlText w:val="•"/>
      <w:lvlJc w:val="left"/>
      <w:pPr>
        <w:ind w:left="5542" w:hanging="360"/>
      </w:pPr>
      <w:rPr>
        <w:rFonts w:hint="default"/>
        <w:lang w:val="id" w:eastAsia="en-US" w:bidi="ar-SA"/>
      </w:rPr>
    </w:lvl>
    <w:lvl w:ilvl="7">
      <w:numFmt w:val="bullet"/>
      <w:lvlText w:val="•"/>
      <w:lvlJc w:val="left"/>
      <w:pPr>
        <w:ind w:left="6318" w:hanging="360"/>
      </w:pPr>
      <w:rPr>
        <w:rFonts w:hint="default"/>
        <w:lang w:val="id" w:eastAsia="en-US" w:bidi="ar-SA"/>
      </w:rPr>
    </w:lvl>
    <w:lvl w:ilvl="8">
      <w:numFmt w:val="bullet"/>
      <w:lvlText w:val="•"/>
      <w:lvlJc w:val="left"/>
      <w:pPr>
        <w:ind w:left="7095" w:hanging="360"/>
      </w:pPr>
      <w:rPr>
        <w:rFonts w:hint="default"/>
        <w:lang w:val="id" w:eastAsia="en-US" w:bidi="ar-SA"/>
      </w:rPr>
    </w:lvl>
  </w:abstractNum>
  <w:abstractNum w:abstractNumId="36">
    <w:nsid w:val="590D10B7"/>
    <w:multiLevelType w:val="hybridMultilevel"/>
    <w:tmpl w:val="F16AF740"/>
    <w:lvl w:ilvl="0" w:tplc="0421000F">
      <w:start w:val="1"/>
      <w:numFmt w:val="decimal"/>
      <w:lvlText w:val="%1."/>
      <w:lvlJc w:val="left"/>
      <w:pPr>
        <w:ind w:left="2085" w:hanging="360"/>
      </w:pPr>
    </w:lvl>
    <w:lvl w:ilvl="1" w:tplc="04210019" w:tentative="1">
      <w:start w:val="1"/>
      <w:numFmt w:val="lowerLetter"/>
      <w:lvlText w:val="%2."/>
      <w:lvlJc w:val="left"/>
      <w:pPr>
        <w:ind w:left="2805" w:hanging="360"/>
      </w:pPr>
    </w:lvl>
    <w:lvl w:ilvl="2" w:tplc="0421001B" w:tentative="1">
      <w:start w:val="1"/>
      <w:numFmt w:val="lowerRoman"/>
      <w:lvlText w:val="%3."/>
      <w:lvlJc w:val="right"/>
      <w:pPr>
        <w:ind w:left="3525" w:hanging="180"/>
      </w:pPr>
    </w:lvl>
    <w:lvl w:ilvl="3" w:tplc="0421000F" w:tentative="1">
      <w:start w:val="1"/>
      <w:numFmt w:val="decimal"/>
      <w:lvlText w:val="%4."/>
      <w:lvlJc w:val="left"/>
      <w:pPr>
        <w:ind w:left="4245" w:hanging="360"/>
      </w:pPr>
    </w:lvl>
    <w:lvl w:ilvl="4" w:tplc="04210019" w:tentative="1">
      <w:start w:val="1"/>
      <w:numFmt w:val="lowerLetter"/>
      <w:lvlText w:val="%5."/>
      <w:lvlJc w:val="left"/>
      <w:pPr>
        <w:ind w:left="4965" w:hanging="360"/>
      </w:pPr>
    </w:lvl>
    <w:lvl w:ilvl="5" w:tplc="0421001B" w:tentative="1">
      <w:start w:val="1"/>
      <w:numFmt w:val="lowerRoman"/>
      <w:lvlText w:val="%6."/>
      <w:lvlJc w:val="right"/>
      <w:pPr>
        <w:ind w:left="5685" w:hanging="180"/>
      </w:pPr>
    </w:lvl>
    <w:lvl w:ilvl="6" w:tplc="0421000F" w:tentative="1">
      <w:start w:val="1"/>
      <w:numFmt w:val="decimal"/>
      <w:lvlText w:val="%7."/>
      <w:lvlJc w:val="left"/>
      <w:pPr>
        <w:ind w:left="6405" w:hanging="360"/>
      </w:pPr>
    </w:lvl>
    <w:lvl w:ilvl="7" w:tplc="04210019" w:tentative="1">
      <w:start w:val="1"/>
      <w:numFmt w:val="lowerLetter"/>
      <w:lvlText w:val="%8."/>
      <w:lvlJc w:val="left"/>
      <w:pPr>
        <w:ind w:left="7125" w:hanging="360"/>
      </w:pPr>
    </w:lvl>
    <w:lvl w:ilvl="8" w:tplc="0421001B" w:tentative="1">
      <w:start w:val="1"/>
      <w:numFmt w:val="lowerRoman"/>
      <w:lvlText w:val="%9."/>
      <w:lvlJc w:val="right"/>
      <w:pPr>
        <w:ind w:left="7845" w:hanging="180"/>
      </w:pPr>
    </w:lvl>
  </w:abstractNum>
  <w:abstractNum w:abstractNumId="37">
    <w:nsid w:val="6BF26FB7"/>
    <w:multiLevelType w:val="hybridMultilevel"/>
    <w:tmpl w:val="D68C52C4"/>
    <w:lvl w:ilvl="0" w:tplc="B1F20390">
      <w:start w:val="1"/>
      <w:numFmt w:val="decimal"/>
      <w:lvlText w:val="2.%1"/>
      <w:lvlJc w:val="left"/>
      <w:pPr>
        <w:ind w:left="1713" w:hanging="360"/>
      </w:pPr>
      <w:rPr>
        <w:rFonts w:hint="default"/>
        <w:b w:val="0"/>
        <w:bCs/>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38">
    <w:nsid w:val="709A11F2"/>
    <w:multiLevelType w:val="hybridMultilevel"/>
    <w:tmpl w:val="FD2AE2EA"/>
    <w:lvl w:ilvl="0" w:tplc="6E70237E">
      <w:start w:val="1"/>
      <w:numFmt w:val="decimal"/>
      <w:lvlText w:val="2.%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nsid w:val="74565728"/>
    <w:multiLevelType w:val="hybridMultilevel"/>
    <w:tmpl w:val="E0CA20B2"/>
    <w:lvl w:ilvl="0" w:tplc="6C345DE4">
      <w:start w:val="1"/>
      <w:numFmt w:val="decimal"/>
      <w:lvlText w:val="5.%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0">
    <w:nsid w:val="75C14CF1"/>
    <w:multiLevelType w:val="hybridMultilevel"/>
    <w:tmpl w:val="08B2E6CC"/>
    <w:lvl w:ilvl="0" w:tplc="8ED4E53C">
      <w:start w:val="1"/>
      <w:numFmt w:val="decimal"/>
      <w:lvlText w:val="5.%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nsid w:val="7AD80E3A"/>
    <w:multiLevelType w:val="hybridMultilevel"/>
    <w:tmpl w:val="0B4E0762"/>
    <w:lvl w:ilvl="0" w:tplc="8ED4E53C">
      <w:start w:val="1"/>
      <w:numFmt w:val="decimal"/>
      <w:lvlText w:val="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nsid w:val="7C13398E"/>
    <w:multiLevelType w:val="multilevel"/>
    <w:tmpl w:val="A0BCE82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6"/>
  </w:num>
  <w:num w:numId="3">
    <w:abstractNumId w:val="0"/>
  </w:num>
  <w:num w:numId="4">
    <w:abstractNumId w:val="33"/>
  </w:num>
  <w:num w:numId="5">
    <w:abstractNumId w:val="3"/>
  </w:num>
  <w:num w:numId="6">
    <w:abstractNumId w:val="23"/>
  </w:num>
  <w:num w:numId="7">
    <w:abstractNumId w:val="7"/>
  </w:num>
  <w:num w:numId="8">
    <w:abstractNumId w:val="8"/>
  </w:num>
  <w:num w:numId="9">
    <w:abstractNumId w:val="1"/>
  </w:num>
  <w:num w:numId="10">
    <w:abstractNumId w:val="5"/>
  </w:num>
  <w:num w:numId="11">
    <w:abstractNumId w:val="2"/>
  </w:num>
  <w:num w:numId="12">
    <w:abstractNumId w:val="4"/>
  </w:num>
  <w:num w:numId="13">
    <w:abstractNumId w:val="20"/>
  </w:num>
  <w:num w:numId="14">
    <w:abstractNumId w:val="19"/>
  </w:num>
  <w:num w:numId="15">
    <w:abstractNumId w:val="18"/>
  </w:num>
  <w:num w:numId="16">
    <w:abstractNumId w:val="9"/>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1"/>
  </w:num>
  <w:num w:numId="21">
    <w:abstractNumId w:val="13"/>
  </w:num>
  <w:num w:numId="22">
    <w:abstractNumId w:val="17"/>
  </w:num>
  <w:num w:numId="23">
    <w:abstractNumId w:val="11"/>
  </w:num>
  <w:num w:numId="24">
    <w:abstractNumId w:val="16"/>
  </w:num>
  <w:num w:numId="25">
    <w:abstractNumId w:val="22"/>
  </w:num>
  <w:num w:numId="26">
    <w:abstractNumId w:val="32"/>
  </w:num>
  <w:num w:numId="27">
    <w:abstractNumId w:val="27"/>
  </w:num>
  <w:num w:numId="28">
    <w:abstractNumId w:val="30"/>
  </w:num>
  <w:num w:numId="29">
    <w:abstractNumId w:val="39"/>
  </w:num>
  <w:num w:numId="30">
    <w:abstractNumId w:val="38"/>
  </w:num>
  <w:num w:numId="31">
    <w:abstractNumId w:val="37"/>
  </w:num>
  <w:num w:numId="32">
    <w:abstractNumId w:val="28"/>
  </w:num>
  <w:num w:numId="33">
    <w:abstractNumId w:val="42"/>
  </w:num>
  <w:num w:numId="34">
    <w:abstractNumId w:val="26"/>
  </w:num>
  <w:num w:numId="35">
    <w:abstractNumId w:val="24"/>
  </w:num>
  <w:num w:numId="36">
    <w:abstractNumId w:val="31"/>
  </w:num>
  <w:num w:numId="37">
    <w:abstractNumId w:val="40"/>
  </w:num>
  <w:num w:numId="38">
    <w:abstractNumId w:val="41"/>
  </w:num>
  <w:num w:numId="39">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35"/>
  </w:num>
  <w:num w:numId="42">
    <w:abstractNumId w:val="36"/>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68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2CB"/>
    <w:rsid w:val="00002A1A"/>
    <w:rsid w:val="00053B3E"/>
    <w:rsid w:val="000622CB"/>
    <w:rsid w:val="00074807"/>
    <w:rsid w:val="000820B4"/>
    <w:rsid w:val="000A5FB6"/>
    <w:rsid w:val="000B5E78"/>
    <w:rsid w:val="000E227F"/>
    <w:rsid w:val="00105EAD"/>
    <w:rsid w:val="001231DF"/>
    <w:rsid w:val="0013346B"/>
    <w:rsid w:val="0013653E"/>
    <w:rsid w:val="001540D4"/>
    <w:rsid w:val="001A51A6"/>
    <w:rsid w:val="001A5851"/>
    <w:rsid w:val="001B3477"/>
    <w:rsid w:val="001B3F29"/>
    <w:rsid w:val="001B6FD2"/>
    <w:rsid w:val="001C76A0"/>
    <w:rsid w:val="001C7FA5"/>
    <w:rsid w:val="001D6C4C"/>
    <w:rsid w:val="001E0462"/>
    <w:rsid w:val="001E5A5B"/>
    <w:rsid w:val="001F24F3"/>
    <w:rsid w:val="00211B21"/>
    <w:rsid w:val="00220494"/>
    <w:rsid w:val="00223562"/>
    <w:rsid w:val="00237B6A"/>
    <w:rsid w:val="00240FB5"/>
    <w:rsid w:val="0024170E"/>
    <w:rsid w:val="00245CA4"/>
    <w:rsid w:val="00262905"/>
    <w:rsid w:val="002723DF"/>
    <w:rsid w:val="00272508"/>
    <w:rsid w:val="00284A30"/>
    <w:rsid w:val="00293F4B"/>
    <w:rsid w:val="002C53EB"/>
    <w:rsid w:val="002D753F"/>
    <w:rsid w:val="002E2958"/>
    <w:rsid w:val="002E509A"/>
    <w:rsid w:val="002E72F8"/>
    <w:rsid w:val="002E7D73"/>
    <w:rsid w:val="002F4E51"/>
    <w:rsid w:val="003002FD"/>
    <w:rsid w:val="0032143A"/>
    <w:rsid w:val="0032754E"/>
    <w:rsid w:val="003344FD"/>
    <w:rsid w:val="00354B42"/>
    <w:rsid w:val="003908D3"/>
    <w:rsid w:val="003938BE"/>
    <w:rsid w:val="003A59AC"/>
    <w:rsid w:val="003B0A2C"/>
    <w:rsid w:val="003C200F"/>
    <w:rsid w:val="003C6920"/>
    <w:rsid w:val="003E7AAD"/>
    <w:rsid w:val="003F0275"/>
    <w:rsid w:val="00411CF7"/>
    <w:rsid w:val="00435157"/>
    <w:rsid w:val="004A1177"/>
    <w:rsid w:val="004B4013"/>
    <w:rsid w:val="004B69B1"/>
    <w:rsid w:val="004C0A7E"/>
    <w:rsid w:val="004C5B09"/>
    <w:rsid w:val="004F202E"/>
    <w:rsid w:val="004F3ED7"/>
    <w:rsid w:val="00525AC0"/>
    <w:rsid w:val="0053410C"/>
    <w:rsid w:val="00562508"/>
    <w:rsid w:val="005A110C"/>
    <w:rsid w:val="005B052E"/>
    <w:rsid w:val="005D1CFB"/>
    <w:rsid w:val="005E14E8"/>
    <w:rsid w:val="005E7A33"/>
    <w:rsid w:val="006607CD"/>
    <w:rsid w:val="006A0D72"/>
    <w:rsid w:val="006C4319"/>
    <w:rsid w:val="006C664F"/>
    <w:rsid w:val="00711362"/>
    <w:rsid w:val="00717E8E"/>
    <w:rsid w:val="00746096"/>
    <w:rsid w:val="00756D48"/>
    <w:rsid w:val="007748BE"/>
    <w:rsid w:val="007802D6"/>
    <w:rsid w:val="00784AF7"/>
    <w:rsid w:val="007A4AFE"/>
    <w:rsid w:val="007C13E9"/>
    <w:rsid w:val="007D463D"/>
    <w:rsid w:val="0083177E"/>
    <w:rsid w:val="008465F1"/>
    <w:rsid w:val="0086594B"/>
    <w:rsid w:val="00872397"/>
    <w:rsid w:val="008758CC"/>
    <w:rsid w:val="00894947"/>
    <w:rsid w:val="00896899"/>
    <w:rsid w:val="008A102D"/>
    <w:rsid w:val="008C61F1"/>
    <w:rsid w:val="008D2253"/>
    <w:rsid w:val="008E72DE"/>
    <w:rsid w:val="00915BF7"/>
    <w:rsid w:val="00923D6B"/>
    <w:rsid w:val="00937D4B"/>
    <w:rsid w:val="00945794"/>
    <w:rsid w:val="00952F85"/>
    <w:rsid w:val="009560F4"/>
    <w:rsid w:val="00972A2E"/>
    <w:rsid w:val="009732D1"/>
    <w:rsid w:val="00990395"/>
    <w:rsid w:val="009A6BB0"/>
    <w:rsid w:val="009B72DC"/>
    <w:rsid w:val="009D22FF"/>
    <w:rsid w:val="009D3A7C"/>
    <w:rsid w:val="009D7CE2"/>
    <w:rsid w:val="009D7F1B"/>
    <w:rsid w:val="009E3A1F"/>
    <w:rsid w:val="009F3CF4"/>
    <w:rsid w:val="009F501A"/>
    <w:rsid w:val="009F7BB0"/>
    <w:rsid w:val="00A07755"/>
    <w:rsid w:val="00A14F5F"/>
    <w:rsid w:val="00A34D39"/>
    <w:rsid w:val="00A35721"/>
    <w:rsid w:val="00A53D03"/>
    <w:rsid w:val="00A6148D"/>
    <w:rsid w:val="00A6301A"/>
    <w:rsid w:val="00AA5B96"/>
    <w:rsid w:val="00AB012E"/>
    <w:rsid w:val="00AB171D"/>
    <w:rsid w:val="00AB4F52"/>
    <w:rsid w:val="00AC606C"/>
    <w:rsid w:val="00AE09E1"/>
    <w:rsid w:val="00AE158B"/>
    <w:rsid w:val="00AE2F72"/>
    <w:rsid w:val="00AE38E4"/>
    <w:rsid w:val="00AF1624"/>
    <w:rsid w:val="00B259F7"/>
    <w:rsid w:val="00B274C0"/>
    <w:rsid w:val="00B35964"/>
    <w:rsid w:val="00B35BE8"/>
    <w:rsid w:val="00B40A9F"/>
    <w:rsid w:val="00B446A5"/>
    <w:rsid w:val="00B50E35"/>
    <w:rsid w:val="00B523AB"/>
    <w:rsid w:val="00B56EA5"/>
    <w:rsid w:val="00B57034"/>
    <w:rsid w:val="00B60BAB"/>
    <w:rsid w:val="00B85DAC"/>
    <w:rsid w:val="00B87A75"/>
    <w:rsid w:val="00BB05B5"/>
    <w:rsid w:val="00BB0645"/>
    <w:rsid w:val="00BB686F"/>
    <w:rsid w:val="00BC4519"/>
    <w:rsid w:val="00BF07D5"/>
    <w:rsid w:val="00BF555D"/>
    <w:rsid w:val="00C01381"/>
    <w:rsid w:val="00C108DF"/>
    <w:rsid w:val="00C1480D"/>
    <w:rsid w:val="00C410DD"/>
    <w:rsid w:val="00C87108"/>
    <w:rsid w:val="00CA057F"/>
    <w:rsid w:val="00CB0CE6"/>
    <w:rsid w:val="00CC1A17"/>
    <w:rsid w:val="00CC4AB6"/>
    <w:rsid w:val="00CE6347"/>
    <w:rsid w:val="00CF533E"/>
    <w:rsid w:val="00D13597"/>
    <w:rsid w:val="00D17951"/>
    <w:rsid w:val="00D20396"/>
    <w:rsid w:val="00D3613F"/>
    <w:rsid w:val="00D778C3"/>
    <w:rsid w:val="00D84699"/>
    <w:rsid w:val="00D860B7"/>
    <w:rsid w:val="00D96615"/>
    <w:rsid w:val="00DA4010"/>
    <w:rsid w:val="00DC0BC0"/>
    <w:rsid w:val="00DC7BFF"/>
    <w:rsid w:val="00DD1528"/>
    <w:rsid w:val="00DE087D"/>
    <w:rsid w:val="00DF63EF"/>
    <w:rsid w:val="00E02609"/>
    <w:rsid w:val="00E129FC"/>
    <w:rsid w:val="00E20445"/>
    <w:rsid w:val="00E317C2"/>
    <w:rsid w:val="00E404E2"/>
    <w:rsid w:val="00E4200F"/>
    <w:rsid w:val="00E467DA"/>
    <w:rsid w:val="00E51C6F"/>
    <w:rsid w:val="00E545A3"/>
    <w:rsid w:val="00E71387"/>
    <w:rsid w:val="00EA2BD0"/>
    <w:rsid w:val="00ED6508"/>
    <w:rsid w:val="00F256F0"/>
    <w:rsid w:val="00F27AB2"/>
    <w:rsid w:val="00F31217"/>
    <w:rsid w:val="00F51016"/>
    <w:rsid w:val="00FC1F66"/>
    <w:rsid w:val="00FC5432"/>
    <w:rsid w:val="00FC6345"/>
    <w:rsid w:val="00FD6CD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7F9E4"/>
  <w15:docId w15:val="{D9FF72F5-BBCD-473C-AAA9-973B3E7F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F52"/>
  </w:style>
  <w:style w:type="paragraph" w:styleId="Heading1">
    <w:name w:val="heading 1"/>
    <w:basedOn w:val="Normal"/>
    <w:next w:val="Normal"/>
    <w:link w:val="Heading1Char"/>
    <w:uiPriority w:val="9"/>
    <w:qFormat/>
    <w:pPr>
      <w:keepNext/>
      <w:keepLines/>
      <w:spacing w:before="480" w:after="0"/>
      <w:outlineLvl w:val="0"/>
    </w:pPr>
    <w:rPr>
      <w:rFonts w:ascii="Cambria" w:eastAsia="SimSun" w:hAnsi="Cambria"/>
      <w:b/>
      <w:bCs/>
      <w:color w:val="365F91"/>
      <w:sz w:val="28"/>
      <w:szCs w:val="28"/>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Cambria" w:eastAsia="SimSun"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pPr>
      <w:ind w:left="720"/>
      <w:contextualSpacing/>
    </w:p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pPr>
      <w:spacing w:before="100" w:beforeAutospacing="1" w:after="115" w:line="240" w:lineRule="auto"/>
    </w:pPr>
    <w:rPr>
      <w:rFonts w:ascii="Times New Roman" w:eastAsia="Times New Roman" w:hAnsi="Times New Roman" w:cs="Times New Roman"/>
      <w:sz w:val="24"/>
      <w:szCs w:val="24"/>
      <w:lang w:val="en-US"/>
    </w:rPr>
  </w:style>
  <w:style w:type="paragraph" w:styleId="BodyTextIndent3">
    <w:name w:val="Body Text Indent 3"/>
    <w:basedOn w:val="Normal"/>
    <w:link w:val="BodyTextIndent3Char"/>
    <w:pPr>
      <w:tabs>
        <w:tab w:val="left" w:pos="1122"/>
      </w:tabs>
      <w:spacing w:after="0" w:line="480" w:lineRule="auto"/>
      <w:ind w:left="1122"/>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24"/>
      <w:szCs w:val="24"/>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Cambria" w:eastAsia="SimSun" w:hAnsi="Cambria" w:cs="SimSun"/>
      <w:b/>
      <w:bCs/>
      <w:color w:val="365F91"/>
      <w:sz w:val="28"/>
      <w:szCs w:val="28"/>
    </w:rPr>
  </w:style>
  <w:style w:type="paragraph" w:styleId="TOCHeading">
    <w:name w:val="TOC Heading"/>
    <w:basedOn w:val="Heading1"/>
    <w:next w:val="Normal"/>
    <w:uiPriority w:val="39"/>
    <w:qFormat/>
    <w:pPr>
      <w:spacing w:before="240" w:line="259" w:lineRule="auto"/>
      <w:outlineLvl w:val="9"/>
    </w:pPr>
    <w:rPr>
      <w:b w:val="0"/>
      <w:bCs w:val="0"/>
      <w:sz w:val="32"/>
      <w:szCs w:val="32"/>
      <w:lang w:val="en-US"/>
    </w:rPr>
  </w:style>
  <w:style w:type="paragraph" w:styleId="TOC2">
    <w:name w:val="toc 2"/>
    <w:basedOn w:val="Normal"/>
    <w:next w:val="Normal"/>
    <w:uiPriority w:val="39"/>
    <w:pPr>
      <w:tabs>
        <w:tab w:val="left" w:pos="1985"/>
      </w:tabs>
      <w:spacing w:after="100" w:line="259" w:lineRule="auto"/>
      <w:ind w:left="851" w:firstLine="283"/>
    </w:pPr>
    <w:rPr>
      <w:rFonts w:eastAsia="SimSun" w:cs="Times New Roman"/>
      <w:lang w:val="en-US"/>
    </w:rPr>
  </w:style>
  <w:style w:type="paragraph" w:styleId="TOC1">
    <w:name w:val="toc 1"/>
    <w:basedOn w:val="Normal"/>
    <w:next w:val="Normal"/>
    <w:uiPriority w:val="39"/>
    <w:pPr>
      <w:spacing w:after="100" w:line="259" w:lineRule="auto"/>
    </w:pPr>
    <w:rPr>
      <w:rFonts w:eastAsia="SimSun" w:cs="Times New Roman"/>
      <w:lang w:val="en-US"/>
    </w:rPr>
  </w:style>
  <w:style w:type="character" w:customStyle="1" w:styleId="jlqj4b">
    <w:name w:val="jlqj4b"/>
    <w:basedOn w:val="DefaultParagraphFont"/>
    <w:rsid w:val="003F0275"/>
  </w:style>
  <w:style w:type="paragraph" w:styleId="BodyText">
    <w:name w:val="Body Text"/>
    <w:basedOn w:val="Normal"/>
    <w:link w:val="BodyTextChar"/>
    <w:uiPriority w:val="99"/>
    <w:unhideWhenUsed/>
    <w:rsid w:val="00240FB5"/>
    <w:pPr>
      <w:spacing w:after="120"/>
    </w:pPr>
  </w:style>
  <w:style w:type="character" w:customStyle="1" w:styleId="BodyTextChar">
    <w:name w:val="Body Text Char"/>
    <w:basedOn w:val="DefaultParagraphFont"/>
    <w:link w:val="BodyText"/>
    <w:uiPriority w:val="99"/>
    <w:rsid w:val="00240FB5"/>
  </w:style>
  <w:style w:type="paragraph" w:styleId="Title">
    <w:name w:val="Title"/>
    <w:basedOn w:val="Normal"/>
    <w:link w:val="TitleChar"/>
    <w:uiPriority w:val="10"/>
    <w:qFormat/>
    <w:rsid w:val="00240FB5"/>
    <w:pPr>
      <w:widowControl w:val="0"/>
      <w:autoSpaceDE w:val="0"/>
      <w:autoSpaceDN w:val="0"/>
      <w:spacing w:before="211" w:after="0" w:line="240" w:lineRule="auto"/>
      <w:ind w:left="3469" w:right="2999" w:firstLine="3"/>
      <w:jc w:val="center"/>
    </w:pPr>
    <w:rPr>
      <w:rFonts w:ascii="Times New Roman" w:eastAsia="Times New Roman" w:hAnsi="Times New Roman" w:cs="Times New Roman"/>
      <w:b/>
      <w:bCs/>
      <w:sz w:val="28"/>
      <w:szCs w:val="28"/>
      <w:lang w:val="id"/>
    </w:rPr>
  </w:style>
  <w:style w:type="character" w:customStyle="1" w:styleId="TitleChar">
    <w:name w:val="Title Char"/>
    <w:basedOn w:val="DefaultParagraphFont"/>
    <w:link w:val="Title"/>
    <w:uiPriority w:val="10"/>
    <w:rsid w:val="00240FB5"/>
    <w:rPr>
      <w:rFonts w:ascii="Times New Roman" w:eastAsia="Times New Roman" w:hAnsi="Times New Roman" w:cs="Times New Roman"/>
      <w:b/>
      <w:bCs/>
      <w:sz w:val="28"/>
      <w:szCs w:val="28"/>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0E3C0-2055-49FF-B61C-5E9D7DAE1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6</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25</cp:revision>
  <cp:lastPrinted>2020-02-13T12:24:00Z</cp:lastPrinted>
  <dcterms:created xsi:type="dcterms:W3CDTF">2021-02-10T16:46:00Z</dcterms:created>
  <dcterms:modified xsi:type="dcterms:W3CDTF">2021-08-17T10:41:00Z</dcterms:modified>
</cp:coreProperties>
</file>